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FE126C" w:rsidRDefault="00CD5E2D" w:rsidP="00FE126C">
      <w:pPr>
        <w:autoSpaceDE w:val="0"/>
        <w:autoSpaceDN w:val="0"/>
        <w:adjustRightInd w:val="0"/>
        <w:spacing w:after="0" w:line="312" w:lineRule="auto"/>
        <w:contextualSpacing/>
        <w:rPr>
          <w:rFonts w:ascii="Times New Roman" w:hAnsi="Times New Roman" w:cs="Times New Roman"/>
          <w:b/>
          <w:sz w:val="26"/>
          <w:szCs w:val="26"/>
        </w:rPr>
      </w:pPr>
      <w:r w:rsidRPr="00FE126C">
        <w:rPr>
          <w:rFonts w:ascii="Times New Roman" w:hAnsi="Times New Roman" w:cs="Times New Roman"/>
          <w:b/>
          <w:sz w:val="26"/>
          <w:szCs w:val="26"/>
        </w:rPr>
        <w:t>&lt;#g3&gt;</w:t>
      </w:r>
    </w:p>
    <w:p w14:paraId="4F85BBFD" w14:textId="1E0200D2" w:rsidR="00FE126C" w:rsidRPr="00FE126C" w:rsidRDefault="00FE126C" w:rsidP="00FE126C">
      <w:pPr>
        <w:spacing w:after="0" w:line="312" w:lineRule="auto"/>
        <w:ind w:firstLine="567"/>
        <w:contextualSpacing/>
        <w:jc w:val="both"/>
        <w:rPr>
          <w:rFonts w:ascii="Times New Roman" w:hAnsi="Times New Roman" w:cs="Times New Roman"/>
          <w:sz w:val="26"/>
          <w:szCs w:val="26"/>
        </w:rPr>
      </w:pPr>
      <w:r w:rsidRPr="00FE126C">
        <w:rPr>
          <w:rFonts w:ascii="Times New Roman" w:hAnsi="Times New Roman" w:cs="Times New Roman"/>
          <w:b/>
          <w:bCs/>
          <w:sz w:val="26"/>
          <w:szCs w:val="26"/>
        </w:rPr>
        <w:t>PHẦN I: TRẮC NGHIỆM NHIỀU LỰA CHỌN</w:t>
      </w:r>
    </w:p>
    <w:p w14:paraId="5889A7E2" w14:textId="77777777" w:rsidR="00FE126C" w:rsidRPr="00FE126C" w:rsidRDefault="00FE126C" w:rsidP="00FE126C">
      <w:pPr>
        <w:spacing w:after="0" w:line="312" w:lineRule="auto"/>
        <w:contextualSpacing/>
        <w:rPr>
          <w:rFonts w:ascii="Times New Roman" w:hAnsi="Times New Roman" w:cs="Times New Roman"/>
          <w:sz w:val="26"/>
          <w:szCs w:val="26"/>
        </w:rPr>
      </w:pPr>
      <w:r w:rsidRPr="00FE126C">
        <w:rPr>
          <w:rFonts w:ascii="Times New Roman" w:hAnsi="Times New Roman" w:cs="Times New Roman"/>
          <w:b/>
          <w:bCs/>
          <w:sz w:val="26"/>
          <w:szCs w:val="26"/>
        </w:rPr>
        <w:t xml:space="preserve">Câu </w:t>
      </w:r>
      <w:r w:rsidRPr="00FE126C">
        <w:rPr>
          <w:rFonts w:ascii="Times New Roman" w:hAnsi="Times New Roman" w:cs="Times New Roman"/>
          <w:b/>
          <w:bCs/>
          <w:sz w:val="26"/>
          <w:szCs w:val="26"/>
          <w:lang w:val="vi-VN"/>
        </w:rPr>
        <w:t>1</w:t>
      </w:r>
      <w:r w:rsidRPr="00FE126C">
        <w:rPr>
          <w:rFonts w:ascii="Times New Roman" w:hAnsi="Times New Roman" w:cs="Times New Roman"/>
          <w:b/>
          <w:bCs/>
          <w:sz w:val="26"/>
          <w:szCs w:val="26"/>
        </w:rPr>
        <w:t>.</w:t>
      </w:r>
      <w:r w:rsidRPr="00FE126C">
        <w:rPr>
          <w:rFonts w:ascii="Times New Roman" w:hAnsi="Times New Roman" w:cs="Times New Roman"/>
          <w:sz w:val="26"/>
          <w:szCs w:val="26"/>
        </w:rPr>
        <w:t xml:space="preserve"> Nhiệm vụ hàng đầu của cách mạng Việt Nam thời kì 1930-1945 là</w:t>
      </w:r>
    </w:p>
    <w:p w14:paraId="33FA742D" w14:textId="77777777" w:rsidR="00FE126C" w:rsidRPr="00FE126C" w:rsidRDefault="00FE126C" w:rsidP="00FE126C">
      <w:pPr>
        <w:spacing w:after="0" w:line="312" w:lineRule="auto"/>
        <w:contextualSpacing/>
        <w:rPr>
          <w:rFonts w:ascii="Times New Roman" w:hAnsi="Times New Roman" w:cs="Times New Roman"/>
          <w:noProof/>
          <w:sz w:val="26"/>
          <w:szCs w:val="26"/>
        </w:rPr>
      </w:pPr>
      <w:r w:rsidRPr="00FE126C">
        <w:rPr>
          <w:rFonts w:ascii="Times New Roman" w:hAnsi="Times New Roman" w:cs="Times New Roman"/>
          <w:sz w:val="26"/>
          <w:szCs w:val="26"/>
        </w:rPr>
        <w:t xml:space="preserve">   A. lật đổ chế độ phản động thuộc địa, cải thiện dân sinh.</w:t>
      </w:r>
    </w:p>
    <w:p w14:paraId="2A47AB7B" w14:textId="77777777" w:rsidR="00FE126C" w:rsidRPr="00FE126C" w:rsidRDefault="00FE126C" w:rsidP="00FE126C">
      <w:pPr>
        <w:spacing w:after="0" w:line="312" w:lineRule="auto"/>
        <w:contextualSpacing/>
        <w:rPr>
          <w:rFonts w:ascii="Times New Roman" w:hAnsi="Times New Roman" w:cs="Times New Roman"/>
          <w:sz w:val="26"/>
          <w:szCs w:val="26"/>
        </w:rPr>
      </w:pPr>
      <w:r w:rsidRPr="00FE126C">
        <w:rPr>
          <w:rFonts w:ascii="Times New Roman" w:hAnsi="Times New Roman" w:cs="Times New Roman"/>
          <w:sz w:val="26"/>
          <w:szCs w:val="26"/>
        </w:rPr>
        <w:t xml:space="preserve">   B. lật đổ chế độ phong kiến, giành ruộng đất cho dân cày.</w:t>
      </w:r>
    </w:p>
    <w:p w14:paraId="1A8A4BF4" w14:textId="77777777" w:rsidR="00FE126C" w:rsidRPr="00FE126C" w:rsidRDefault="00FE126C" w:rsidP="00FE126C">
      <w:pPr>
        <w:spacing w:after="0" w:line="312" w:lineRule="auto"/>
        <w:contextualSpacing/>
        <w:rPr>
          <w:rFonts w:ascii="Times New Roman" w:hAnsi="Times New Roman" w:cs="Times New Roman"/>
          <w:sz w:val="26"/>
          <w:szCs w:val="26"/>
        </w:rPr>
      </w:pPr>
      <w:r w:rsidRPr="00FE126C">
        <w:rPr>
          <w:rFonts w:ascii="Times New Roman" w:hAnsi="Times New Roman" w:cs="Times New Roman"/>
          <w:sz w:val="26"/>
          <w:szCs w:val="26"/>
        </w:rPr>
        <w:t xml:space="preserve">   C. đánh đuổi đế quốc xâm lược, giành độc lập dân tộc.</w:t>
      </w:r>
    </w:p>
    <w:p w14:paraId="469080F2" w14:textId="77777777" w:rsidR="00FE126C" w:rsidRPr="00FE126C" w:rsidRDefault="00FE126C" w:rsidP="00FE126C">
      <w:pPr>
        <w:spacing w:after="0" w:line="312" w:lineRule="auto"/>
        <w:contextualSpacing/>
        <w:rPr>
          <w:rFonts w:ascii="Times New Roman" w:hAnsi="Times New Roman" w:cs="Times New Roman"/>
          <w:sz w:val="26"/>
          <w:szCs w:val="26"/>
        </w:rPr>
      </w:pPr>
      <w:r w:rsidRPr="00FE126C">
        <w:rPr>
          <w:rFonts w:ascii="Times New Roman" w:hAnsi="Times New Roman" w:cs="Times New Roman"/>
          <w:sz w:val="26"/>
          <w:szCs w:val="26"/>
        </w:rPr>
        <w:t xml:space="preserve">   D. đánh đổ các giai cấp bóc lột, giành quyền tự do dân chủ.</w:t>
      </w:r>
    </w:p>
    <w:p w14:paraId="30AF8B52" w14:textId="77777777" w:rsidR="00FE126C" w:rsidRPr="00FE126C" w:rsidRDefault="00FE126C" w:rsidP="00FE126C">
      <w:pPr>
        <w:spacing w:after="0" w:line="312" w:lineRule="auto"/>
        <w:contextualSpacing/>
        <w:rPr>
          <w:rFonts w:ascii="Times New Roman" w:hAnsi="Times New Roman" w:cs="Times New Roman"/>
          <w:sz w:val="26"/>
          <w:szCs w:val="26"/>
        </w:rPr>
      </w:pPr>
      <w:r w:rsidRPr="00FE126C">
        <w:rPr>
          <w:rFonts w:ascii="Times New Roman" w:hAnsi="Times New Roman" w:cs="Times New Roman"/>
          <w:b/>
          <w:bCs/>
          <w:sz w:val="26"/>
          <w:szCs w:val="26"/>
        </w:rPr>
        <w:t>Câu 2.</w:t>
      </w:r>
      <w:r w:rsidRPr="00FE126C">
        <w:rPr>
          <w:rFonts w:ascii="Times New Roman" w:hAnsi="Times New Roman" w:cs="Times New Roman"/>
          <w:sz w:val="26"/>
          <w:szCs w:val="26"/>
        </w:rPr>
        <w:t xml:space="preserve"> Lực lượng chính trị có vai trò như thế nào đối với thành công của cuộc Tổng khởi nghĩa tháng Tám năm 1945 ở Việt Nam ?</w:t>
      </w:r>
    </w:p>
    <w:p w14:paraId="5980A699" w14:textId="77777777" w:rsidR="00FE126C" w:rsidRPr="00FE126C" w:rsidRDefault="00FE126C" w:rsidP="00FE126C">
      <w:pPr>
        <w:spacing w:after="0" w:line="312" w:lineRule="auto"/>
        <w:contextualSpacing/>
        <w:rPr>
          <w:rFonts w:ascii="Times New Roman" w:hAnsi="Times New Roman" w:cs="Times New Roman"/>
          <w:sz w:val="26"/>
          <w:szCs w:val="26"/>
        </w:rPr>
      </w:pPr>
      <w:r w:rsidRPr="00FE126C">
        <w:rPr>
          <w:rFonts w:ascii="Times New Roman" w:hAnsi="Times New Roman" w:cs="Times New Roman"/>
          <w:sz w:val="26"/>
          <w:szCs w:val="26"/>
        </w:rPr>
        <w:t xml:space="preserve">A. Lực lượng xung kích trong Tổng khởi nghĩa.  </w:t>
      </w:r>
    </w:p>
    <w:p w14:paraId="3784254F" w14:textId="77777777" w:rsidR="00FE126C" w:rsidRPr="00FE126C" w:rsidRDefault="00FE126C" w:rsidP="00FE126C">
      <w:pPr>
        <w:spacing w:after="0" w:line="312" w:lineRule="auto"/>
        <w:contextualSpacing/>
        <w:rPr>
          <w:rFonts w:ascii="Times New Roman" w:hAnsi="Times New Roman" w:cs="Times New Roman"/>
          <w:sz w:val="26"/>
          <w:szCs w:val="26"/>
        </w:rPr>
      </w:pPr>
      <w:r w:rsidRPr="00FE126C">
        <w:rPr>
          <w:rFonts w:ascii="Times New Roman" w:hAnsi="Times New Roman" w:cs="Times New Roman"/>
          <w:sz w:val="26"/>
          <w:szCs w:val="26"/>
        </w:rPr>
        <w:t>B. Quyết định thắng lợi của Tổng khởi nghĩa.</w:t>
      </w:r>
    </w:p>
    <w:p w14:paraId="6398067D" w14:textId="77777777" w:rsidR="00FE126C" w:rsidRPr="00FE126C" w:rsidRDefault="00FE126C" w:rsidP="00FE126C">
      <w:pPr>
        <w:spacing w:after="0" w:line="312" w:lineRule="auto"/>
        <w:contextualSpacing/>
        <w:rPr>
          <w:rFonts w:ascii="Times New Roman" w:hAnsi="Times New Roman" w:cs="Times New Roman"/>
          <w:sz w:val="26"/>
          <w:szCs w:val="26"/>
        </w:rPr>
      </w:pPr>
      <w:r w:rsidRPr="00FE126C">
        <w:rPr>
          <w:rFonts w:ascii="Times New Roman" w:hAnsi="Times New Roman" w:cs="Times New Roman"/>
          <w:sz w:val="26"/>
          <w:szCs w:val="26"/>
        </w:rPr>
        <w:t xml:space="preserve">C. Hỗ trợ lực lượng vũ trang giành chính quyền.  </w:t>
      </w:r>
    </w:p>
    <w:p w14:paraId="5A3DCB7D" w14:textId="77777777" w:rsidR="00FE126C" w:rsidRPr="00FE126C" w:rsidRDefault="00FE126C" w:rsidP="00FE126C">
      <w:pPr>
        <w:spacing w:after="0" w:line="312" w:lineRule="auto"/>
        <w:contextualSpacing/>
        <w:rPr>
          <w:rFonts w:ascii="Times New Roman" w:hAnsi="Times New Roman" w:cs="Times New Roman"/>
          <w:sz w:val="26"/>
          <w:szCs w:val="26"/>
        </w:rPr>
      </w:pPr>
      <w:r w:rsidRPr="00FE126C">
        <w:rPr>
          <w:rFonts w:ascii="Times New Roman" w:hAnsi="Times New Roman" w:cs="Times New Roman"/>
          <w:sz w:val="26"/>
          <w:szCs w:val="26"/>
        </w:rPr>
        <w:t>D. Lực lượng nòng cốt trong Tổng khởi nghĩa.</w:t>
      </w:r>
    </w:p>
    <w:p w14:paraId="0FB471B3" w14:textId="77777777" w:rsidR="00FE126C" w:rsidRPr="00FE126C" w:rsidRDefault="00FE126C" w:rsidP="00FE126C">
      <w:pPr>
        <w:spacing w:after="0" w:line="312" w:lineRule="auto"/>
        <w:contextualSpacing/>
        <w:rPr>
          <w:rFonts w:ascii="Times New Roman" w:eastAsia="Arial" w:hAnsi="Times New Roman" w:cs="Times New Roman"/>
          <w:iCs/>
          <w:sz w:val="26"/>
          <w:szCs w:val="26"/>
          <w:lang w:val="vi-VN"/>
        </w:rPr>
      </w:pPr>
      <w:r w:rsidRPr="00FE126C">
        <w:rPr>
          <w:rFonts w:ascii="Times New Roman" w:eastAsia="Arial" w:hAnsi="Times New Roman" w:cs="Times New Roman"/>
          <w:b/>
          <w:bCs/>
          <w:iCs/>
          <w:sz w:val="26"/>
          <w:szCs w:val="26"/>
          <w:lang w:val="vi-VN"/>
        </w:rPr>
        <w:t>Câu 3.</w:t>
      </w:r>
      <w:r w:rsidRPr="00FE126C">
        <w:rPr>
          <w:rFonts w:ascii="Times New Roman" w:eastAsia="Arial" w:hAnsi="Times New Roman" w:cs="Times New Roman"/>
          <w:iCs/>
          <w:sz w:val="26"/>
          <w:szCs w:val="26"/>
          <w:lang w:val="vi-VN"/>
        </w:rPr>
        <w:t xml:space="preserve"> Ý nghĩa quốc tế nổi bật của Cách mạng tháng Tám 1945 ở Việt Nam là</w:t>
      </w:r>
    </w:p>
    <w:p w14:paraId="187A9A19" w14:textId="77777777" w:rsidR="00FE126C" w:rsidRPr="00FE126C" w:rsidRDefault="00FE126C" w:rsidP="00FE126C">
      <w:pPr>
        <w:spacing w:after="0" w:line="312" w:lineRule="auto"/>
        <w:contextualSpacing/>
        <w:rPr>
          <w:rFonts w:ascii="Times New Roman" w:eastAsia="Arial" w:hAnsi="Times New Roman" w:cs="Times New Roman"/>
          <w:noProof/>
          <w:sz w:val="26"/>
          <w:szCs w:val="26"/>
          <w:lang w:val="vi-VN"/>
        </w:rPr>
      </w:pPr>
      <w:r w:rsidRPr="00FE126C">
        <w:rPr>
          <w:rFonts w:ascii="Times New Roman" w:eastAsia="Arial" w:hAnsi="Times New Roman" w:cs="Times New Roman"/>
          <w:sz w:val="26"/>
          <w:szCs w:val="26"/>
          <w:lang w:val="vi-VN"/>
        </w:rPr>
        <w:t>A. góp phần vào chiến thắng chủ nghĩa phát xít trong Chiến tranh thế giới thứ hai.</w:t>
      </w:r>
    </w:p>
    <w:p w14:paraId="32768228" w14:textId="77777777" w:rsidR="00FE126C" w:rsidRPr="00FE126C" w:rsidRDefault="00FE126C" w:rsidP="00FE126C">
      <w:pPr>
        <w:spacing w:after="0" w:line="312" w:lineRule="auto"/>
        <w:contextualSpacing/>
        <w:rPr>
          <w:rFonts w:ascii="Times New Roman" w:eastAsia="Arial" w:hAnsi="Times New Roman" w:cs="Times New Roman"/>
          <w:sz w:val="26"/>
          <w:szCs w:val="26"/>
          <w:lang w:val="vi-VN"/>
        </w:rPr>
      </w:pPr>
      <w:r w:rsidRPr="00FE126C">
        <w:rPr>
          <w:rFonts w:ascii="Times New Roman" w:eastAsia="Arial" w:hAnsi="Times New Roman" w:cs="Times New Roman"/>
          <w:sz w:val="26"/>
          <w:szCs w:val="26"/>
          <w:lang w:val="vi-VN"/>
        </w:rPr>
        <w:t>B. cổ vũ mạnh mẽ các dân tộc thuộc địa đấu tranh tự giải phóng.</w:t>
      </w:r>
    </w:p>
    <w:p w14:paraId="076C008B" w14:textId="77777777" w:rsidR="00FE126C" w:rsidRPr="00FE126C" w:rsidRDefault="00FE126C" w:rsidP="00FE126C">
      <w:pPr>
        <w:spacing w:after="0" w:line="312" w:lineRule="auto"/>
        <w:contextualSpacing/>
        <w:rPr>
          <w:rFonts w:ascii="Times New Roman" w:eastAsia="Arial" w:hAnsi="Times New Roman" w:cs="Times New Roman"/>
          <w:sz w:val="26"/>
          <w:szCs w:val="26"/>
          <w:lang w:val="vi-VN"/>
        </w:rPr>
      </w:pPr>
      <w:r w:rsidRPr="00FE126C">
        <w:rPr>
          <w:rFonts w:ascii="Times New Roman" w:eastAsia="Arial" w:hAnsi="Times New Roman" w:cs="Times New Roman"/>
          <w:sz w:val="26"/>
          <w:szCs w:val="26"/>
          <w:lang w:val="vi-VN"/>
        </w:rPr>
        <w:t>C. chọc thủng khâu yếu nhất trong hệ thống thuộc địa của chủ nghĩa đế quốc.</w:t>
      </w:r>
    </w:p>
    <w:p w14:paraId="555D76F6" w14:textId="77777777" w:rsidR="00FE126C" w:rsidRPr="00FE126C" w:rsidRDefault="00FE126C" w:rsidP="00FE126C">
      <w:pPr>
        <w:spacing w:after="0" w:line="312" w:lineRule="auto"/>
        <w:contextualSpacing/>
        <w:rPr>
          <w:rFonts w:ascii="Times New Roman" w:eastAsia="Arial" w:hAnsi="Times New Roman" w:cs="Times New Roman"/>
          <w:sz w:val="26"/>
          <w:szCs w:val="26"/>
          <w:lang w:val="vi-VN"/>
        </w:rPr>
      </w:pPr>
      <w:r w:rsidRPr="00FE126C">
        <w:rPr>
          <w:rFonts w:ascii="Times New Roman" w:eastAsia="Arial" w:hAnsi="Times New Roman" w:cs="Times New Roman"/>
          <w:sz w:val="26"/>
          <w:szCs w:val="26"/>
          <w:lang w:val="vi-VN"/>
        </w:rPr>
        <w:t>D. ảnh hưởng trực tiếp và to lớn đến hai dân tộc Campuchia và Lào.</w:t>
      </w:r>
    </w:p>
    <w:p w14:paraId="7DA9AA7B" w14:textId="77777777" w:rsidR="00FE126C" w:rsidRPr="00FE126C" w:rsidRDefault="00FE126C" w:rsidP="00FE126C">
      <w:pPr>
        <w:spacing w:after="0" w:line="312" w:lineRule="auto"/>
        <w:contextualSpacing/>
        <w:rPr>
          <w:rFonts w:ascii="Times New Roman" w:eastAsia="Arial" w:hAnsi="Times New Roman" w:cs="Times New Roman"/>
          <w:sz w:val="26"/>
          <w:szCs w:val="26"/>
          <w:lang w:val="vi-VN"/>
        </w:rPr>
      </w:pPr>
      <w:r w:rsidRPr="00FE126C">
        <w:rPr>
          <w:rFonts w:ascii="Times New Roman" w:eastAsia="Arial" w:hAnsi="Times New Roman" w:cs="Times New Roman"/>
          <w:b/>
          <w:sz w:val="26"/>
          <w:szCs w:val="26"/>
          <w:lang w:val="vi-VN"/>
        </w:rPr>
        <w:t>Câu 4.</w:t>
      </w:r>
      <w:r w:rsidRPr="00FE126C">
        <w:rPr>
          <w:rFonts w:ascii="Times New Roman" w:eastAsia="Arial" w:hAnsi="Times New Roman" w:cs="Times New Roman"/>
          <w:bCs/>
          <w:sz w:val="26"/>
          <w:szCs w:val="26"/>
          <w:lang w:val="vi-VN"/>
        </w:rPr>
        <w:t xml:space="preserve"> </w:t>
      </w:r>
      <w:r w:rsidRPr="00FE126C">
        <w:rPr>
          <w:rFonts w:ascii="Times New Roman" w:eastAsia="Arial" w:hAnsi="Times New Roman" w:cs="Times New Roman"/>
          <w:sz w:val="26"/>
          <w:szCs w:val="26"/>
          <w:lang w:val="vi-VN"/>
        </w:rPr>
        <w:t>Tính chất của cuộc Cách mạng tháng Tám năm 1945 ở Việt Nam là</w:t>
      </w:r>
    </w:p>
    <w:p w14:paraId="70FE3F32" w14:textId="77777777" w:rsidR="00FE126C" w:rsidRPr="00FE126C" w:rsidRDefault="00FE126C" w:rsidP="00FE126C">
      <w:pPr>
        <w:spacing w:after="0" w:line="312" w:lineRule="auto"/>
        <w:contextualSpacing/>
        <w:rPr>
          <w:rFonts w:ascii="Times New Roman" w:eastAsia="Arial" w:hAnsi="Times New Roman" w:cs="Times New Roman"/>
          <w:noProof/>
          <w:sz w:val="26"/>
          <w:szCs w:val="26"/>
          <w:lang w:val="vi-VN"/>
        </w:rPr>
      </w:pPr>
      <w:r w:rsidRPr="00FE126C">
        <w:rPr>
          <w:rFonts w:ascii="Times New Roman" w:eastAsia="Arial" w:hAnsi="Times New Roman" w:cs="Times New Roman"/>
          <w:sz w:val="26"/>
          <w:szCs w:val="26"/>
          <w:lang w:val="vi-VN"/>
        </w:rPr>
        <w:t>A. cách mạng dân chủ tư sản.</w:t>
      </w:r>
      <w:r w:rsidRPr="00FE126C">
        <w:rPr>
          <w:rFonts w:ascii="Times New Roman" w:eastAsia="Arial" w:hAnsi="Times New Roman" w:cs="Times New Roman"/>
          <w:sz w:val="26"/>
          <w:szCs w:val="26"/>
          <w:lang w:val="vi-VN"/>
        </w:rPr>
        <w:tab/>
      </w:r>
      <w:r w:rsidRPr="00FE126C">
        <w:rPr>
          <w:rFonts w:ascii="Times New Roman" w:eastAsia="Arial" w:hAnsi="Times New Roman" w:cs="Times New Roman"/>
          <w:sz w:val="26"/>
          <w:szCs w:val="26"/>
          <w:lang w:val="vi-VN"/>
        </w:rPr>
        <w:tab/>
        <w:t>B. cách mạng dân tộc dân chủ nhân dân.</w:t>
      </w:r>
      <w:r w:rsidRPr="00FE126C">
        <w:rPr>
          <w:rFonts w:ascii="Times New Roman" w:eastAsia="Arial" w:hAnsi="Times New Roman" w:cs="Times New Roman"/>
          <w:sz w:val="26"/>
          <w:szCs w:val="26"/>
          <w:lang w:val="vi-VN"/>
        </w:rPr>
        <w:tab/>
      </w:r>
    </w:p>
    <w:p w14:paraId="64CB4D95" w14:textId="77777777" w:rsidR="00FE126C" w:rsidRPr="00FE126C" w:rsidRDefault="00FE126C" w:rsidP="00FE126C">
      <w:pPr>
        <w:spacing w:after="0" w:line="312" w:lineRule="auto"/>
        <w:contextualSpacing/>
        <w:rPr>
          <w:rFonts w:ascii="Times New Roman" w:eastAsia="Arial" w:hAnsi="Times New Roman" w:cs="Times New Roman"/>
          <w:sz w:val="26"/>
          <w:szCs w:val="26"/>
          <w:lang w:val="vi-VN"/>
        </w:rPr>
      </w:pPr>
      <w:r w:rsidRPr="00FE126C">
        <w:rPr>
          <w:rFonts w:ascii="Times New Roman" w:eastAsia="Arial" w:hAnsi="Times New Roman" w:cs="Times New Roman"/>
          <w:sz w:val="26"/>
          <w:szCs w:val="26"/>
          <w:lang w:val="vi-VN"/>
        </w:rPr>
        <w:t>C. cách mạng xã hội chủ nghĩa.</w:t>
      </w:r>
      <w:r w:rsidRPr="00FE126C">
        <w:rPr>
          <w:rFonts w:ascii="Times New Roman" w:eastAsia="Arial" w:hAnsi="Times New Roman" w:cs="Times New Roman"/>
          <w:sz w:val="26"/>
          <w:szCs w:val="26"/>
          <w:lang w:val="vi-VN"/>
        </w:rPr>
        <w:tab/>
      </w:r>
      <w:r w:rsidRPr="00FE126C">
        <w:rPr>
          <w:rFonts w:ascii="Times New Roman" w:eastAsia="Arial" w:hAnsi="Times New Roman" w:cs="Times New Roman"/>
          <w:sz w:val="26"/>
          <w:szCs w:val="26"/>
          <w:lang w:val="vi-VN"/>
        </w:rPr>
        <w:tab/>
        <w:t>D. cách mạng dân chủ tư sản kiểu mới.</w:t>
      </w:r>
      <w:r w:rsidRPr="00FE126C">
        <w:rPr>
          <w:rFonts w:ascii="Times New Roman" w:eastAsia="Arial" w:hAnsi="Times New Roman" w:cs="Times New Roman"/>
          <w:sz w:val="26"/>
          <w:szCs w:val="26"/>
          <w:lang w:val="vi-VN"/>
        </w:rPr>
        <w:tab/>
      </w:r>
    </w:p>
    <w:p w14:paraId="666C4709" w14:textId="77777777" w:rsidR="00FE126C" w:rsidRPr="00FE126C" w:rsidRDefault="00FE126C" w:rsidP="00FE126C">
      <w:pPr>
        <w:spacing w:after="0" w:line="312" w:lineRule="auto"/>
        <w:contextualSpacing/>
        <w:jc w:val="both"/>
        <w:rPr>
          <w:rFonts w:ascii="Times New Roman" w:eastAsia="Times New Roman" w:hAnsi="Times New Roman" w:cs="Times New Roman"/>
          <w:sz w:val="26"/>
          <w:szCs w:val="26"/>
          <w:lang w:val="vi-VN"/>
        </w:rPr>
      </w:pPr>
      <w:r w:rsidRPr="00FE126C">
        <w:rPr>
          <w:rFonts w:ascii="Times New Roman" w:hAnsi="Times New Roman" w:cs="Times New Roman"/>
          <w:b/>
          <w:sz w:val="26"/>
          <w:szCs w:val="26"/>
          <w:lang w:val="vi-VN"/>
        </w:rPr>
        <w:t>Câu 5.</w:t>
      </w:r>
      <w:r w:rsidRPr="00FE126C">
        <w:rPr>
          <w:rFonts w:ascii="Times New Roman" w:hAnsi="Times New Roman" w:cs="Times New Roman"/>
          <w:sz w:val="26"/>
          <w:szCs w:val="26"/>
          <w:lang w:val="vi-VN"/>
        </w:rPr>
        <w:t xml:space="preserve"> Kẻ thù nguy hiểm nhất của dân tộc Việt Nam sau Cách mạng tháng Tám năm 1945 là</w:t>
      </w:r>
    </w:p>
    <w:p w14:paraId="62EE126A" w14:textId="77777777" w:rsidR="00FE126C" w:rsidRPr="00FE126C" w:rsidRDefault="00FE126C" w:rsidP="00FE126C">
      <w:pPr>
        <w:tabs>
          <w:tab w:val="left" w:pos="2552"/>
          <w:tab w:val="left" w:pos="5103"/>
          <w:tab w:val="left" w:pos="7655"/>
        </w:tabs>
        <w:spacing w:after="0" w:line="312" w:lineRule="auto"/>
        <w:ind w:left="567" w:right="-2"/>
        <w:contextualSpacing/>
        <w:jc w:val="both"/>
        <w:rPr>
          <w:rFonts w:ascii="Times New Roman" w:hAnsi="Times New Roman" w:cs="Times New Roman"/>
          <w:bCs/>
          <w:noProof/>
          <w:sz w:val="26"/>
          <w:szCs w:val="26"/>
          <w:lang w:val="vi-VN"/>
        </w:rPr>
      </w:pPr>
      <w:r w:rsidRPr="00FE126C">
        <w:rPr>
          <w:rFonts w:ascii="Times New Roman" w:hAnsi="Times New Roman" w:cs="Times New Roman"/>
          <w:bCs/>
          <w:sz w:val="26"/>
          <w:szCs w:val="26"/>
          <w:lang w:val="vi-VN"/>
        </w:rPr>
        <w:t>A.</w:t>
      </w:r>
      <w:r w:rsidRPr="00FE126C">
        <w:rPr>
          <w:rFonts w:ascii="Times New Roman" w:hAnsi="Times New Roman" w:cs="Times New Roman"/>
          <w:sz w:val="26"/>
          <w:szCs w:val="26"/>
          <w:lang w:val="vi-VN"/>
        </w:rPr>
        <w:t xml:space="preserve"> đế quốc Mĩ.</w:t>
      </w:r>
      <w:r w:rsidRPr="00FE126C">
        <w:rPr>
          <w:rFonts w:ascii="Times New Roman" w:hAnsi="Times New Roman" w:cs="Times New Roman"/>
          <w:bCs/>
          <w:sz w:val="26"/>
          <w:szCs w:val="26"/>
          <w:lang w:val="vi-VN"/>
        </w:rPr>
        <w:tab/>
      </w:r>
      <w:r w:rsidRPr="00FE126C">
        <w:rPr>
          <w:rFonts w:ascii="Times New Roman" w:hAnsi="Times New Roman" w:cs="Times New Roman"/>
          <w:bCs/>
          <w:sz w:val="26"/>
          <w:szCs w:val="26"/>
          <w:lang w:val="vi-VN"/>
        </w:rPr>
        <w:tab/>
        <w:t>B.</w:t>
      </w:r>
      <w:r w:rsidRPr="00FE126C">
        <w:rPr>
          <w:rFonts w:ascii="Times New Roman" w:hAnsi="Times New Roman" w:cs="Times New Roman"/>
          <w:sz w:val="26"/>
          <w:szCs w:val="26"/>
          <w:lang w:val="vi-VN"/>
        </w:rPr>
        <w:t xml:space="preserve"> thực dân Anh.</w:t>
      </w:r>
      <w:r w:rsidRPr="00FE126C">
        <w:rPr>
          <w:rFonts w:ascii="Times New Roman" w:hAnsi="Times New Roman" w:cs="Times New Roman"/>
          <w:bCs/>
          <w:sz w:val="26"/>
          <w:szCs w:val="26"/>
          <w:lang w:val="vi-VN"/>
        </w:rPr>
        <w:tab/>
      </w:r>
    </w:p>
    <w:p w14:paraId="624546CB" w14:textId="77777777" w:rsidR="00FE126C" w:rsidRPr="00FE126C" w:rsidRDefault="00FE126C" w:rsidP="00FE126C">
      <w:pPr>
        <w:tabs>
          <w:tab w:val="left" w:pos="2552"/>
          <w:tab w:val="left" w:pos="5103"/>
          <w:tab w:val="left" w:pos="7655"/>
        </w:tabs>
        <w:spacing w:after="0" w:line="312" w:lineRule="auto"/>
        <w:ind w:left="567" w:right="-2"/>
        <w:contextualSpacing/>
        <w:jc w:val="both"/>
        <w:rPr>
          <w:rFonts w:ascii="Times New Roman" w:hAnsi="Times New Roman" w:cs="Times New Roman"/>
          <w:sz w:val="26"/>
          <w:szCs w:val="26"/>
          <w:lang w:val="vi-VN"/>
        </w:rPr>
      </w:pPr>
      <w:r w:rsidRPr="00FE126C">
        <w:rPr>
          <w:rFonts w:ascii="Times New Roman" w:hAnsi="Times New Roman" w:cs="Times New Roman"/>
          <w:bCs/>
          <w:sz w:val="26"/>
          <w:szCs w:val="26"/>
          <w:lang w:val="vi-VN"/>
        </w:rPr>
        <w:t>C.</w:t>
      </w:r>
      <w:r w:rsidRPr="00FE126C">
        <w:rPr>
          <w:rFonts w:ascii="Times New Roman" w:hAnsi="Times New Roman" w:cs="Times New Roman"/>
          <w:sz w:val="26"/>
          <w:szCs w:val="26"/>
          <w:lang w:val="vi-VN"/>
        </w:rPr>
        <w:t xml:space="preserve"> phát xít Nhật.</w:t>
      </w:r>
      <w:r w:rsidRPr="00FE126C">
        <w:rPr>
          <w:rFonts w:ascii="Times New Roman" w:hAnsi="Times New Roman" w:cs="Times New Roman"/>
          <w:bCs/>
          <w:sz w:val="26"/>
          <w:szCs w:val="26"/>
          <w:lang w:val="vi-VN"/>
        </w:rPr>
        <w:tab/>
      </w:r>
      <w:r w:rsidRPr="00FE126C">
        <w:rPr>
          <w:rFonts w:ascii="Times New Roman" w:hAnsi="Times New Roman" w:cs="Times New Roman"/>
          <w:bCs/>
          <w:sz w:val="26"/>
          <w:szCs w:val="26"/>
          <w:lang w:val="vi-VN"/>
        </w:rPr>
        <w:tab/>
        <w:t>D.</w:t>
      </w:r>
      <w:r w:rsidRPr="00FE126C">
        <w:rPr>
          <w:rFonts w:ascii="Times New Roman" w:hAnsi="Times New Roman" w:cs="Times New Roman"/>
          <w:sz w:val="26"/>
          <w:szCs w:val="26"/>
          <w:lang w:val="vi-VN"/>
        </w:rPr>
        <w:t xml:space="preserve"> thực dân Pháp.</w:t>
      </w:r>
    </w:p>
    <w:p w14:paraId="16B9D53B" w14:textId="77777777" w:rsidR="00FE126C" w:rsidRPr="00FE126C" w:rsidRDefault="00FE126C" w:rsidP="00FE126C">
      <w:pPr>
        <w:pStyle w:val="NormalWeb"/>
        <w:spacing w:before="0" w:beforeAutospacing="0" w:after="0" w:afterAutospacing="0" w:line="312" w:lineRule="auto"/>
        <w:ind w:right="48"/>
        <w:contextualSpacing/>
        <w:jc w:val="both"/>
        <w:rPr>
          <w:sz w:val="26"/>
          <w:szCs w:val="26"/>
          <w:lang w:val="vi-VN"/>
        </w:rPr>
      </w:pPr>
      <w:r w:rsidRPr="00FE126C">
        <w:rPr>
          <w:b/>
          <w:sz w:val="26"/>
          <w:szCs w:val="26"/>
          <w:lang w:val="vi-VN"/>
        </w:rPr>
        <w:t>Câu 6.</w:t>
      </w:r>
      <w:r w:rsidRPr="00FE126C">
        <w:rPr>
          <w:sz w:val="26"/>
          <w:szCs w:val="26"/>
          <w:lang w:val="vi-VN"/>
        </w:rPr>
        <w:t xml:space="preserve"> Thiết lập hành lang Đông Tây, khóa chặt biên giới Việt – Trung để chuẩn bị tấn công Việt Bắc lần 2 là âm mưu của</w:t>
      </w:r>
    </w:p>
    <w:p w14:paraId="7235F918" w14:textId="77777777" w:rsidR="00FE126C" w:rsidRPr="00FE126C" w:rsidRDefault="00FE126C" w:rsidP="00FE126C">
      <w:pPr>
        <w:pStyle w:val="NormalWeb"/>
        <w:spacing w:before="0" w:beforeAutospacing="0" w:after="0" w:afterAutospacing="0" w:line="312" w:lineRule="auto"/>
        <w:ind w:left="567" w:right="48"/>
        <w:contextualSpacing/>
        <w:jc w:val="both"/>
        <w:rPr>
          <w:sz w:val="26"/>
          <w:szCs w:val="26"/>
          <w:lang w:val="vi-VN"/>
        </w:rPr>
      </w:pPr>
      <w:r w:rsidRPr="00FE126C">
        <w:rPr>
          <w:sz w:val="26"/>
          <w:szCs w:val="26"/>
          <w:lang w:val="vi-VN"/>
        </w:rPr>
        <w:t>A. Kế hoạch Nava.                       B. Kế hoạch Rơ ve.</w:t>
      </w:r>
    </w:p>
    <w:p w14:paraId="1BA2048F" w14:textId="77777777" w:rsidR="00FE126C" w:rsidRPr="00FE126C" w:rsidRDefault="00FE126C" w:rsidP="00FE126C">
      <w:pPr>
        <w:pStyle w:val="NormalWeb"/>
        <w:spacing w:before="0" w:beforeAutospacing="0" w:after="0" w:afterAutospacing="0" w:line="312" w:lineRule="auto"/>
        <w:ind w:left="567" w:right="48"/>
        <w:contextualSpacing/>
        <w:jc w:val="both"/>
        <w:rPr>
          <w:sz w:val="26"/>
          <w:szCs w:val="26"/>
          <w:lang w:val="vi-VN"/>
        </w:rPr>
      </w:pPr>
      <w:r w:rsidRPr="00FE126C">
        <w:rPr>
          <w:sz w:val="26"/>
          <w:szCs w:val="26"/>
          <w:lang w:val="vi-VN"/>
        </w:rPr>
        <w:t>C. Kế hoạch Đờ lát.                      D. Kế hoạch Bôlae.</w:t>
      </w:r>
    </w:p>
    <w:p w14:paraId="319598B9" w14:textId="77777777" w:rsidR="00FE126C" w:rsidRPr="00FE126C" w:rsidRDefault="00FE126C" w:rsidP="00FE126C">
      <w:pPr>
        <w:spacing w:after="0" w:line="312" w:lineRule="auto"/>
        <w:contextualSpacing/>
        <w:jc w:val="both"/>
        <w:rPr>
          <w:rFonts w:ascii="Times New Roman" w:hAnsi="Times New Roman" w:cs="Times New Roman"/>
          <w:sz w:val="26"/>
          <w:szCs w:val="26"/>
          <w:lang w:val="vi-VN"/>
        </w:rPr>
      </w:pPr>
      <w:r w:rsidRPr="00FE126C">
        <w:rPr>
          <w:rFonts w:ascii="Times New Roman" w:hAnsi="Times New Roman" w:cs="Times New Roman"/>
          <w:b/>
          <w:sz w:val="26"/>
          <w:szCs w:val="26"/>
          <w:lang w:val="vi-VN"/>
        </w:rPr>
        <w:t>Câu 7.</w:t>
      </w:r>
      <w:r w:rsidRPr="00FE126C">
        <w:rPr>
          <w:rFonts w:ascii="Times New Roman" w:hAnsi="Times New Roman" w:cs="Times New Roman"/>
          <w:sz w:val="26"/>
          <w:szCs w:val="26"/>
          <w:lang w:val="vi-VN"/>
        </w:rPr>
        <w:t xml:space="preserve"> Trong cuộc kháng chiến chống Pháp của dân tộc Việt Nam (1945 – 1954), chiến thắng của chiến dịch nào đã buộc Pháp phải ký Hiệp Định Giơ-ne-vơ?</w:t>
      </w:r>
    </w:p>
    <w:p w14:paraId="5310C294" w14:textId="77777777" w:rsidR="00FE126C" w:rsidRPr="00FE126C" w:rsidRDefault="00FE126C" w:rsidP="00FE126C">
      <w:pPr>
        <w:spacing w:after="0" w:line="312" w:lineRule="auto"/>
        <w:ind w:left="567"/>
        <w:contextualSpacing/>
        <w:jc w:val="both"/>
        <w:rPr>
          <w:rFonts w:ascii="Times New Roman" w:hAnsi="Times New Roman" w:cs="Times New Roman"/>
          <w:noProof/>
          <w:sz w:val="26"/>
          <w:szCs w:val="26"/>
          <w:lang w:val="vi-VN"/>
        </w:rPr>
      </w:pPr>
      <w:r w:rsidRPr="00FE126C">
        <w:rPr>
          <w:rFonts w:ascii="Times New Roman" w:hAnsi="Times New Roman" w:cs="Times New Roman"/>
          <w:sz w:val="26"/>
          <w:szCs w:val="26"/>
          <w:lang w:val="vi-VN"/>
        </w:rPr>
        <w:t>A. Chiến dịch Biên giới.</w:t>
      </w:r>
      <w:r w:rsidRPr="00FE126C">
        <w:rPr>
          <w:rFonts w:ascii="Times New Roman" w:hAnsi="Times New Roman" w:cs="Times New Roman"/>
          <w:sz w:val="26"/>
          <w:szCs w:val="26"/>
          <w:lang w:val="vi-VN"/>
        </w:rPr>
        <w:tab/>
      </w:r>
      <w:r w:rsidRPr="00FE126C">
        <w:rPr>
          <w:rFonts w:ascii="Times New Roman" w:hAnsi="Times New Roman" w:cs="Times New Roman"/>
          <w:sz w:val="26"/>
          <w:szCs w:val="26"/>
          <w:lang w:val="vi-VN"/>
        </w:rPr>
        <w:tab/>
        <w:t>B. Chiến dịch Việt Bắc.</w:t>
      </w:r>
    </w:p>
    <w:p w14:paraId="45058BA5" w14:textId="77777777" w:rsidR="00FE126C" w:rsidRPr="00FE126C" w:rsidRDefault="00FE126C" w:rsidP="00FE126C">
      <w:pPr>
        <w:spacing w:after="0" w:line="312" w:lineRule="auto"/>
        <w:ind w:left="567"/>
        <w:contextualSpacing/>
        <w:jc w:val="both"/>
        <w:rPr>
          <w:rFonts w:ascii="Times New Roman" w:hAnsi="Times New Roman" w:cs="Times New Roman"/>
          <w:sz w:val="26"/>
          <w:szCs w:val="26"/>
          <w:lang w:val="vi-VN"/>
        </w:rPr>
      </w:pPr>
      <w:r w:rsidRPr="00FE126C">
        <w:rPr>
          <w:rFonts w:ascii="Times New Roman" w:hAnsi="Times New Roman" w:cs="Times New Roman"/>
          <w:sz w:val="26"/>
          <w:szCs w:val="26"/>
          <w:lang w:val="vi-VN"/>
        </w:rPr>
        <w:t>C. Chiến dịch Hòa Bình.</w:t>
      </w:r>
      <w:r w:rsidRPr="00FE126C">
        <w:rPr>
          <w:rFonts w:ascii="Times New Roman" w:hAnsi="Times New Roman" w:cs="Times New Roman"/>
          <w:sz w:val="26"/>
          <w:szCs w:val="26"/>
          <w:lang w:val="vi-VN"/>
        </w:rPr>
        <w:tab/>
      </w:r>
      <w:r w:rsidRPr="00FE126C">
        <w:rPr>
          <w:rFonts w:ascii="Times New Roman" w:hAnsi="Times New Roman" w:cs="Times New Roman"/>
          <w:sz w:val="26"/>
          <w:szCs w:val="26"/>
          <w:lang w:val="vi-VN"/>
        </w:rPr>
        <w:tab/>
        <w:t>D. Chiến dịch Điện Biên Phủ.</w:t>
      </w:r>
    </w:p>
    <w:p w14:paraId="00CB17A8" w14:textId="77777777" w:rsidR="00FE126C" w:rsidRPr="00FE126C" w:rsidRDefault="00FE126C" w:rsidP="00FE126C">
      <w:pPr>
        <w:spacing w:after="0" w:line="312" w:lineRule="auto"/>
        <w:contextualSpacing/>
        <w:jc w:val="both"/>
        <w:rPr>
          <w:rFonts w:ascii="Times New Roman" w:hAnsi="Times New Roman" w:cs="Times New Roman"/>
          <w:sz w:val="26"/>
          <w:szCs w:val="26"/>
          <w:lang w:val="vi-VN"/>
        </w:rPr>
      </w:pPr>
      <w:r w:rsidRPr="00FE126C">
        <w:rPr>
          <w:rFonts w:ascii="Times New Roman" w:hAnsi="Times New Roman" w:cs="Times New Roman"/>
          <w:b/>
          <w:bCs/>
          <w:sz w:val="26"/>
          <w:szCs w:val="26"/>
          <w:lang w:val="vi-VN"/>
        </w:rPr>
        <w:t>Câu 8:</w:t>
      </w:r>
      <w:r w:rsidRPr="00FE126C">
        <w:rPr>
          <w:rFonts w:ascii="Times New Roman" w:hAnsi="Times New Roman" w:cs="Times New Roman"/>
          <w:sz w:val="26"/>
          <w:szCs w:val="26"/>
          <w:lang w:val="vi-VN"/>
        </w:rPr>
        <w:t xml:space="preserve"> Cuộc kháng chiến chống Pháp (1946-1954) và cuộc vận động giải phóng dân tộc (1939-1945) ở Việt Nam có điểm giống nhau nào sau đây?</w:t>
      </w:r>
    </w:p>
    <w:p w14:paraId="0A572BED" w14:textId="77777777" w:rsidR="00FE126C" w:rsidRPr="00FE126C" w:rsidRDefault="00FE126C" w:rsidP="00FE126C">
      <w:pPr>
        <w:pStyle w:val="ListParagraph"/>
        <w:tabs>
          <w:tab w:val="left" w:pos="200"/>
        </w:tabs>
        <w:spacing w:after="0" w:line="312" w:lineRule="auto"/>
        <w:ind w:left="567"/>
        <w:jc w:val="both"/>
        <w:rPr>
          <w:rFonts w:ascii="Times New Roman" w:hAnsi="Times New Roman" w:cs="Times New Roman"/>
          <w:sz w:val="26"/>
          <w:szCs w:val="26"/>
          <w:lang w:val="vi-VN"/>
        </w:rPr>
      </w:pPr>
      <w:r w:rsidRPr="00FE126C">
        <w:rPr>
          <w:rFonts w:ascii="Times New Roman" w:hAnsi="Times New Roman" w:cs="Times New Roman"/>
          <w:sz w:val="26"/>
          <w:szCs w:val="26"/>
          <w:lang w:val="vi-VN"/>
        </w:rPr>
        <w:t>A. Nằm trong tiến trình cách mạng dân tộc dân chủ nhân dân.</w:t>
      </w:r>
    </w:p>
    <w:p w14:paraId="4D3CD6CD" w14:textId="77777777" w:rsidR="00FE126C" w:rsidRPr="00FE126C" w:rsidRDefault="00FE126C" w:rsidP="00FE126C">
      <w:pPr>
        <w:pStyle w:val="ListParagraph"/>
        <w:tabs>
          <w:tab w:val="left" w:pos="200"/>
        </w:tabs>
        <w:spacing w:after="0" w:line="312" w:lineRule="auto"/>
        <w:ind w:left="567"/>
        <w:jc w:val="both"/>
        <w:rPr>
          <w:rFonts w:ascii="Times New Roman" w:hAnsi="Times New Roman" w:cs="Times New Roman"/>
          <w:sz w:val="26"/>
          <w:szCs w:val="26"/>
          <w:lang w:val="vi-VN"/>
        </w:rPr>
      </w:pPr>
      <w:r w:rsidRPr="00FE126C">
        <w:rPr>
          <w:rFonts w:ascii="Times New Roman" w:hAnsi="Times New Roman" w:cs="Times New Roman"/>
          <w:sz w:val="26"/>
          <w:szCs w:val="26"/>
          <w:lang w:val="vi-VN"/>
        </w:rPr>
        <w:t>B. Là cuộc chiến tranh giải phóng dân tộc và bảo vệ Tổ quốc.</w:t>
      </w:r>
    </w:p>
    <w:p w14:paraId="32094230" w14:textId="77777777" w:rsidR="00FE126C" w:rsidRPr="00FE126C" w:rsidRDefault="00FE126C" w:rsidP="00FE126C">
      <w:pPr>
        <w:pStyle w:val="ListParagraph"/>
        <w:tabs>
          <w:tab w:val="left" w:pos="200"/>
        </w:tabs>
        <w:spacing w:after="0" w:line="312" w:lineRule="auto"/>
        <w:ind w:left="567"/>
        <w:jc w:val="both"/>
        <w:rPr>
          <w:rFonts w:ascii="Times New Roman" w:hAnsi="Times New Roman" w:cs="Times New Roman"/>
          <w:sz w:val="26"/>
          <w:szCs w:val="26"/>
          <w:lang w:val="vi-VN"/>
        </w:rPr>
      </w:pPr>
      <w:r w:rsidRPr="00FE126C">
        <w:rPr>
          <w:rFonts w:ascii="Times New Roman" w:hAnsi="Times New Roman" w:cs="Times New Roman"/>
          <w:sz w:val="26"/>
          <w:szCs w:val="26"/>
          <w:lang w:val="vi-VN"/>
        </w:rPr>
        <w:t>C. Có sự kết hợp chặt chẽ giữa hậu phương và tiền tuyến.</w:t>
      </w:r>
    </w:p>
    <w:p w14:paraId="283D0727" w14:textId="77777777" w:rsidR="00FE126C" w:rsidRPr="00FE126C" w:rsidRDefault="00FE126C" w:rsidP="00FE126C">
      <w:pPr>
        <w:pStyle w:val="ListParagraph"/>
        <w:tabs>
          <w:tab w:val="left" w:pos="200"/>
        </w:tabs>
        <w:spacing w:after="0" w:line="312" w:lineRule="auto"/>
        <w:ind w:left="567"/>
        <w:jc w:val="both"/>
        <w:rPr>
          <w:rFonts w:ascii="Times New Roman" w:hAnsi="Times New Roman" w:cs="Times New Roman"/>
          <w:sz w:val="26"/>
          <w:szCs w:val="26"/>
          <w:lang w:val="vi-VN"/>
        </w:rPr>
      </w:pPr>
      <w:r w:rsidRPr="00FE126C">
        <w:rPr>
          <w:rFonts w:ascii="Times New Roman" w:hAnsi="Times New Roman" w:cs="Times New Roman"/>
          <w:sz w:val="26"/>
          <w:szCs w:val="26"/>
          <w:lang w:val="vi-VN"/>
        </w:rPr>
        <w:lastRenderedPageBreak/>
        <w:t>D. Từ khởi nghĩa từng phần phát triển lên chiến tranh cách mạng.</w:t>
      </w:r>
    </w:p>
    <w:p w14:paraId="4848233B" w14:textId="77777777" w:rsidR="00FE126C" w:rsidRPr="00FE126C" w:rsidRDefault="00FE126C" w:rsidP="00FE126C">
      <w:pPr>
        <w:spacing w:after="0" w:line="312" w:lineRule="auto"/>
        <w:contextualSpacing/>
        <w:rPr>
          <w:rFonts w:ascii="Times New Roman" w:hAnsi="Times New Roman" w:cs="Times New Roman"/>
          <w:bCs/>
          <w:sz w:val="26"/>
          <w:szCs w:val="26"/>
          <w:lang w:val="vi-VN"/>
        </w:rPr>
      </w:pPr>
      <w:r w:rsidRPr="00FE126C">
        <w:rPr>
          <w:rFonts w:ascii="Times New Roman" w:hAnsi="Times New Roman" w:cs="Times New Roman"/>
          <w:b/>
          <w:sz w:val="26"/>
          <w:szCs w:val="26"/>
          <w:lang w:val="vi-VN"/>
        </w:rPr>
        <w:t>Câu 9 .</w:t>
      </w:r>
      <w:r w:rsidRPr="00FE126C">
        <w:rPr>
          <w:rFonts w:ascii="Times New Roman" w:hAnsi="Times New Roman" w:cs="Times New Roman"/>
          <w:sz w:val="26"/>
          <w:szCs w:val="26"/>
          <w:lang w:val="vi-VN"/>
        </w:rPr>
        <w:t xml:space="preserve">  </w:t>
      </w:r>
      <w:r w:rsidRPr="00FE126C">
        <w:rPr>
          <w:rFonts w:ascii="Times New Roman" w:hAnsi="Times New Roman" w:cs="Times New Roman"/>
          <w:bCs/>
          <w:sz w:val="26"/>
          <w:szCs w:val="26"/>
          <w:lang w:val="vi-VN"/>
        </w:rPr>
        <w:t>Âm mưu của Mĩ đối với miền Nam Việt Nam sau hiệp định Giơnevơ 1954 là</w:t>
      </w:r>
    </w:p>
    <w:p w14:paraId="127C73E4" w14:textId="77777777" w:rsidR="00FE126C" w:rsidRPr="00FE126C" w:rsidRDefault="00FE126C" w:rsidP="00FE126C">
      <w:pPr>
        <w:spacing w:after="0" w:line="312" w:lineRule="auto"/>
        <w:contextualSpacing/>
        <w:rPr>
          <w:rFonts w:ascii="Times New Roman" w:hAnsi="Times New Roman" w:cs="Times New Roman"/>
          <w:noProof/>
          <w:sz w:val="26"/>
          <w:szCs w:val="26"/>
          <w:lang w:val="vi-VN"/>
        </w:rPr>
      </w:pPr>
      <w:r w:rsidRPr="00FE126C">
        <w:rPr>
          <w:rFonts w:ascii="Times New Roman" w:hAnsi="Times New Roman" w:cs="Times New Roman"/>
          <w:sz w:val="26"/>
          <w:szCs w:val="26"/>
          <w:lang w:val="vi-VN"/>
        </w:rPr>
        <w:t xml:space="preserve">       A. biến miền Nam thành thuộc địa kiểu mới.</w:t>
      </w:r>
    </w:p>
    <w:p w14:paraId="4B76A30E" w14:textId="77777777" w:rsidR="00FE126C" w:rsidRPr="00FE126C" w:rsidRDefault="00FE126C" w:rsidP="00FE126C">
      <w:pPr>
        <w:spacing w:after="0" w:line="312" w:lineRule="auto"/>
        <w:contextualSpacing/>
        <w:rPr>
          <w:rFonts w:ascii="Times New Roman" w:hAnsi="Times New Roman" w:cs="Times New Roman"/>
          <w:sz w:val="26"/>
          <w:szCs w:val="26"/>
          <w:lang w:val="vi-VN"/>
        </w:rPr>
      </w:pPr>
      <w:r w:rsidRPr="00FE126C">
        <w:rPr>
          <w:rFonts w:ascii="Times New Roman" w:hAnsi="Times New Roman" w:cs="Times New Roman"/>
          <w:sz w:val="26"/>
          <w:szCs w:val="26"/>
          <w:lang w:val="vi-VN"/>
        </w:rPr>
        <w:t xml:space="preserve">       B. biến nước ta thành thị trường tiêu thụ hàng hoá của Mĩ.</w:t>
      </w:r>
    </w:p>
    <w:p w14:paraId="215A36E4" w14:textId="77777777" w:rsidR="00FE126C" w:rsidRPr="00FE126C" w:rsidRDefault="00FE126C" w:rsidP="00FE126C">
      <w:pPr>
        <w:spacing w:after="0" w:line="312" w:lineRule="auto"/>
        <w:contextualSpacing/>
        <w:rPr>
          <w:rFonts w:ascii="Times New Roman" w:hAnsi="Times New Roman" w:cs="Times New Roman"/>
          <w:sz w:val="26"/>
          <w:szCs w:val="26"/>
          <w:lang w:val="vi-VN"/>
        </w:rPr>
      </w:pPr>
      <w:r w:rsidRPr="00FE126C">
        <w:rPr>
          <w:rFonts w:ascii="Times New Roman" w:hAnsi="Times New Roman" w:cs="Times New Roman"/>
          <w:sz w:val="26"/>
          <w:szCs w:val="26"/>
          <w:lang w:val="vi-VN"/>
        </w:rPr>
        <w:t xml:space="preserve">       C. đưa quân đội Mĩ vào miền Nam.</w:t>
      </w:r>
      <w:r w:rsidRPr="00FE126C">
        <w:rPr>
          <w:rFonts w:ascii="Times New Roman" w:hAnsi="Times New Roman" w:cs="Times New Roman"/>
          <w:sz w:val="26"/>
          <w:szCs w:val="26"/>
          <w:lang w:val="vi-VN"/>
        </w:rPr>
        <w:tab/>
      </w:r>
      <w:r w:rsidRPr="00FE126C">
        <w:rPr>
          <w:rFonts w:ascii="Times New Roman" w:hAnsi="Times New Roman" w:cs="Times New Roman"/>
          <w:sz w:val="26"/>
          <w:szCs w:val="26"/>
          <w:lang w:val="vi-VN"/>
        </w:rPr>
        <w:tab/>
      </w:r>
    </w:p>
    <w:p w14:paraId="1CF88466" w14:textId="77777777" w:rsidR="00FE126C" w:rsidRPr="00FE126C" w:rsidRDefault="00FE126C" w:rsidP="00FE126C">
      <w:pPr>
        <w:spacing w:after="0" w:line="312" w:lineRule="auto"/>
        <w:contextualSpacing/>
        <w:rPr>
          <w:rFonts w:ascii="Times New Roman" w:hAnsi="Times New Roman" w:cs="Times New Roman"/>
          <w:sz w:val="26"/>
          <w:szCs w:val="26"/>
          <w:lang w:val="vi-VN"/>
        </w:rPr>
      </w:pPr>
      <w:r w:rsidRPr="00FE126C">
        <w:rPr>
          <w:rFonts w:ascii="Times New Roman" w:hAnsi="Times New Roman" w:cs="Times New Roman"/>
          <w:sz w:val="26"/>
          <w:szCs w:val="26"/>
          <w:lang w:val="vi-VN"/>
        </w:rPr>
        <w:t xml:space="preserve">       D. phá hoại các cơ sở kinh tế của ta.</w:t>
      </w:r>
    </w:p>
    <w:p w14:paraId="04FC000B" w14:textId="77777777" w:rsidR="00FE126C" w:rsidRPr="00FE126C" w:rsidRDefault="00FE126C" w:rsidP="00FE126C">
      <w:pPr>
        <w:pStyle w:val="Default"/>
        <w:spacing w:line="312" w:lineRule="auto"/>
        <w:contextualSpacing/>
        <w:jc w:val="both"/>
        <w:rPr>
          <w:color w:val="auto"/>
          <w:sz w:val="26"/>
          <w:szCs w:val="26"/>
          <w:lang w:val="fr-FR"/>
        </w:rPr>
      </w:pPr>
      <w:r w:rsidRPr="00FE126C">
        <w:rPr>
          <w:b/>
          <w:color w:val="auto"/>
          <w:sz w:val="26"/>
          <w:szCs w:val="26"/>
          <w:lang w:val="fr-FR"/>
        </w:rPr>
        <w:t xml:space="preserve">Câu </w:t>
      </w:r>
      <w:r w:rsidRPr="00FE126C">
        <w:rPr>
          <w:b/>
          <w:color w:val="auto"/>
          <w:sz w:val="26"/>
          <w:szCs w:val="26"/>
          <w:lang w:val="vi-VN"/>
        </w:rPr>
        <w:t>10</w:t>
      </w:r>
      <w:r w:rsidRPr="00FE126C">
        <w:rPr>
          <w:b/>
          <w:color w:val="auto"/>
          <w:sz w:val="26"/>
          <w:szCs w:val="26"/>
          <w:lang w:val="fr-FR"/>
        </w:rPr>
        <w:t>:</w:t>
      </w:r>
      <w:r w:rsidRPr="00FE126C">
        <w:rPr>
          <w:bCs/>
          <w:color w:val="auto"/>
          <w:sz w:val="26"/>
          <w:szCs w:val="26"/>
          <w:lang w:val="fr-FR"/>
        </w:rPr>
        <w:t xml:space="preserve"> Lực lượng quân sự nào giữ vai trò nòng cốt trong chiến lược “Chiến tranh cục bộ” của Mĩ thực hiện ở miền Nam Việt Nam (1965-1968)? </w:t>
      </w:r>
    </w:p>
    <w:p w14:paraId="529A684F" w14:textId="77777777" w:rsidR="00FE126C" w:rsidRPr="00FE126C" w:rsidRDefault="00FE126C" w:rsidP="00FE126C">
      <w:pPr>
        <w:pStyle w:val="Default"/>
        <w:spacing w:line="312" w:lineRule="auto"/>
        <w:contextualSpacing/>
        <w:jc w:val="both"/>
        <w:rPr>
          <w:color w:val="auto"/>
          <w:sz w:val="26"/>
          <w:szCs w:val="26"/>
          <w:lang w:val="fr-FR"/>
        </w:rPr>
      </w:pPr>
      <w:r w:rsidRPr="00FE126C">
        <w:rPr>
          <w:color w:val="auto"/>
          <w:sz w:val="26"/>
          <w:szCs w:val="26"/>
          <w:lang w:val="fr-FR"/>
        </w:rPr>
        <w:t>A. Quân đội Mĩ</w:t>
      </w:r>
      <w:r w:rsidRPr="00FE126C">
        <w:rPr>
          <w:color w:val="auto"/>
          <w:sz w:val="26"/>
          <w:szCs w:val="26"/>
          <w:lang w:val="vi-VN"/>
        </w:rPr>
        <w:t>.</w:t>
      </w:r>
      <w:r w:rsidRPr="00FE126C">
        <w:rPr>
          <w:color w:val="auto"/>
          <w:sz w:val="26"/>
          <w:szCs w:val="26"/>
          <w:lang w:val="fr-FR"/>
        </w:rPr>
        <w:t xml:space="preserve"> </w:t>
      </w:r>
      <w:r w:rsidRPr="00FE126C">
        <w:rPr>
          <w:color w:val="auto"/>
          <w:sz w:val="26"/>
          <w:szCs w:val="26"/>
          <w:lang w:val="fr-FR"/>
        </w:rPr>
        <w:tab/>
      </w:r>
      <w:r w:rsidRPr="00FE126C">
        <w:rPr>
          <w:color w:val="auto"/>
          <w:sz w:val="26"/>
          <w:szCs w:val="26"/>
          <w:lang w:val="fr-FR"/>
        </w:rPr>
        <w:tab/>
      </w:r>
      <w:r w:rsidRPr="00FE126C">
        <w:rPr>
          <w:color w:val="auto"/>
          <w:sz w:val="26"/>
          <w:szCs w:val="26"/>
          <w:lang w:val="fr-FR"/>
        </w:rPr>
        <w:tab/>
      </w:r>
      <w:r w:rsidRPr="00FE126C">
        <w:rPr>
          <w:color w:val="auto"/>
          <w:sz w:val="26"/>
          <w:szCs w:val="26"/>
          <w:lang w:val="fr-FR"/>
        </w:rPr>
        <w:tab/>
        <w:t>B. Quân đội Việt Nam Cộng hòa</w:t>
      </w:r>
      <w:r w:rsidRPr="00FE126C">
        <w:rPr>
          <w:color w:val="auto"/>
          <w:sz w:val="26"/>
          <w:szCs w:val="26"/>
          <w:lang w:val="vi-VN"/>
        </w:rPr>
        <w:t>.</w:t>
      </w:r>
      <w:r w:rsidRPr="00FE126C">
        <w:rPr>
          <w:color w:val="auto"/>
          <w:sz w:val="26"/>
          <w:szCs w:val="26"/>
          <w:lang w:val="fr-FR"/>
        </w:rPr>
        <w:t xml:space="preserve"> </w:t>
      </w:r>
    </w:p>
    <w:p w14:paraId="08A06F07" w14:textId="77777777" w:rsidR="00FE126C" w:rsidRPr="00FE126C" w:rsidRDefault="00FE126C" w:rsidP="00FE126C">
      <w:pPr>
        <w:spacing w:after="0" w:line="312" w:lineRule="auto"/>
        <w:ind w:right="-45"/>
        <w:contextualSpacing/>
        <w:rPr>
          <w:rFonts w:ascii="Times New Roman" w:hAnsi="Times New Roman" w:cs="Times New Roman"/>
          <w:sz w:val="26"/>
          <w:szCs w:val="26"/>
          <w:lang w:val="fr-FR"/>
        </w:rPr>
      </w:pPr>
      <w:r w:rsidRPr="00FE126C">
        <w:rPr>
          <w:rFonts w:ascii="Times New Roman" w:hAnsi="Times New Roman" w:cs="Times New Roman"/>
          <w:sz w:val="26"/>
          <w:szCs w:val="26"/>
          <w:lang w:val="fr-FR"/>
        </w:rPr>
        <w:t>C. Quân đồng minh của Mĩ</w:t>
      </w:r>
      <w:r w:rsidRPr="00FE126C">
        <w:rPr>
          <w:rFonts w:ascii="Times New Roman" w:hAnsi="Times New Roman" w:cs="Times New Roman"/>
          <w:sz w:val="26"/>
          <w:szCs w:val="26"/>
          <w:lang w:val="vi-VN"/>
        </w:rPr>
        <w:t>.</w:t>
      </w:r>
      <w:r w:rsidRPr="00FE126C">
        <w:rPr>
          <w:rFonts w:ascii="Times New Roman" w:hAnsi="Times New Roman" w:cs="Times New Roman"/>
          <w:sz w:val="26"/>
          <w:szCs w:val="26"/>
          <w:lang w:val="fr-FR"/>
        </w:rPr>
        <w:t xml:space="preserve"> </w:t>
      </w:r>
      <w:r w:rsidRPr="00FE126C">
        <w:rPr>
          <w:rFonts w:ascii="Times New Roman" w:hAnsi="Times New Roman" w:cs="Times New Roman"/>
          <w:sz w:val="26"/>
          <w:szCs w:val="26"/>
          <w:lang w:val="fr-FR"/>
        </w:rPr>
        <w:tab/>
      </w:r>
      <w:r w:rsidRPr="00FE126C">
        <w:rPr>
          <w:rFonts w:ascii="Times New Roman" w:hAnsi="Times New Roman" w:cs="Times New Roman"/>
          <w:sz w:val="26"/>
          <w:szCs w:val="26"/>
          <w:lang w:val="fr-FR"/>
        </w:rPr>
        <w:tab/>
        <w:t>D. Quân Mĩ và quân đồng minh của Mĩ</w:t>
      </w:r>
      <w:r w:rsidRPr="00FE126C">
        <w:rPr>
          <w:rFonts w:ascii="Times New Roman" w:hAnsi="Times New Roman" w:cs="Times New Roman"/>
          <w:sz w:val="26"/>
          <w:szCs w:val="26"/>
          <w:lang w:val="vi-VN"/>
        </w:rPr>
        <w:t>.</w:t>
      </w:r>
      <w:r w:rsidRPr="00FE126C">
        <w:rPr>
          <w:rFonts w:ascii="Times New Roman" w:hAnsi="Times New Roman" w:cs="Times New Roman"/>
          <w:sz w:val="26"/>
          <w:szCs w:val="26"/>
          <w:lang w:val="fr-FR"/>
        </w:rPr>
        <w:t xml:space="preserve"> </w:t>
      </w:r>
    </w:p>
    <w:p w14:paraId="0DD0083C" w14:textId="77777777" w:rsidR="00FE126C" w:rsidRPr="00FE126C" w:rsidRDefault="00FE126C" w:rsidP="00FE126C">
      <w:pPr>
        <w:spacing w:after="0" w:line="312" w:lineRule="auto"/>
        <w:ind w:right="-45"/>
        <w:contextualSpacing/>
        <w:rPr>
          <w:rFonts w:ascii="Times New Roman" w:hAnsi="Times New Roman" w:cs="Times New Roman"/>
          <w:sz w:val="26"/>
          <w:szCs w:val="26"/>
          <w:lang w:val="fr-FR" w:eastAsia="vi-VN"/>
        </w:rPr>
      </w:pPr>
      <w:r w:rsidRPr="00FE126C">
        <w:rPr>
          <w:rFonts w:ascii="Times New Roman" w:hAnsi="Times New Roman" w:cs="Times New Roman"/>
          <w:b/>
          <w:bCs/>
          <w:sz w:val="26"/>
          <w:szCs w:val="26"/>
          <w:lang w:val="fr-FR" w:eastAsia="vi-VN"/>
        </w:rPr>
        <w:t xml:space="preserve">Câu </w:t>
      </w:r>
      <w:r w:rsidRPr="00FE126C">
        <w:rPr>
          <w:rFonts w:ascii="Times New Roman" w:hAnsi="Times New Roman" w:cs="Times New Roman"/>
          <w:b/>
          <w:bCs/>
          <w:sz w:val="26"/>
          <w:szCs w:val="26"/>
          <w:lang w:val="vi-VN" w:eastAsia="vi-VN"/>
        </w:rPr>
        <w:t>11</w:t>
      </w:r>
      <w:r w:rsidRPr="00FE126C">
        <w:rPr>
          <w:rFonts w:ascii="Times New Roman" w:hAnsi="Times New Roman" w:cs="Times New Roman"/>
          <w:b/>
          <w:bCs/>
          <w:sz w:val="26"/>
          <w:szCs w:val="26"/>
          <w:lang w:val="fr-FR" w:eastAsia="vi-VN"/>
        </w:rPr>
        <w:t>.</w:t>
      </w:r>
      <w:r w:rsidRPr="00FE126C">
        <w:rPr>
          <w:rFonts w:ascii="Times New Roman" w:hAnsi="Times New Roman" w:cs="Times New Roman"/>
          <w:sz w:val="26"/>
          <w:szCs w:val="26"/>
          <w:lang w:val="fr-FR" w:eastAsia="vi-VN"/>
        </w:rPr>
        <w:t xml:space="preserve"> Thắng lợi nào sau đây của quân và dân miền Nam là cơ sở để đảng Lao động</w:t>
      </w:r>
    </w:p>
    <w:p w14:paraId="00D88B1E" w14:textId="77777777" w:rsidR="00FE126C" w:rsidRPr="00FE126C" w:rsidRDefault="00FE126C" w:rsidP="00FE126C">
      <w:pPr>
        <w:spacing w:after="0" w:line="312" w:lineRule="auto"/>
        <w:ind w:right="-45"/>
        <w:contextualSpacing/>
        <w:rPr>
          <w:rFonts w:ascii="Times New Roman" w:hAnsi="Times New Roman" w:cs="Times New Roman"/>
          <w:noProof/>
          <w:sz w:val="26"/>
          <w:szCs w:val="26"/>
          <w:lang w:val="fr-FR" w:eastAsia="vi-VN"/>
        </w:rPr>
      </w:pPr>
      <w:r w:rsidRPr="00FE126C">
        <w:rPr>
          <w:rFonts w:ascii="Times New Roman" w:hAnsi="Times New Roman" w:cs="Times New Roman"/>
          <w:sz w:val="26"/>
          <w:szCs w:val="26"/>
          <w:lang w:val="fr-FR" w:eastAsia="vi-VN"/>
        </w:rPr>
        <w:t>Việt Nam đề ra chủ trương giải phóng miền Nam?</w:t>
      </w:r>
    </w:p>
    <w:p w14:paraId="0E5D9C8C" w14:textId="77777777" w:rsidR="00FE126C" w:rsidRPr="00FE126C" w:rsidRDefault="00FE126C" w:rsidP="00FE126C">
      <w:pPr>
        <w:spacing w:after="0" w:line="312" w:lineRule="auto"/>
        <w:ind w:right="-45"/>
        <w:contextualSpacing/>
        <w:rPr>
          <w:rFonts w:ascii="Times New Roman" w:hAnsi="Times New Roman" w:cs="Times New Roman"/>
          <w:sz w:val="26"/>
          <w:szCs w:val="26"/>
          <w:lang w:eastAsia="vi-VN"/>
        </w:rPr>
      </w:pPr>
      <w:r w:rsidRPr="00FE126C">
        <w:rPr>
          <w:rFonts w:ascii="Times New Roman" w:hAnsi="Times New Roman" w:cs="Times New Roman"/>
          <w:sz w:val="26"/>
          <w:szCs w:val="26"/>
          <w:lang w:val="fr-FR" w:eastAsia="vi-VN"/>
        </w:rPr>
        <w:t>A. Mậu Thân.</w:t>
      </w:r>
      <w:r w:rsidRPr="00FE126C">
        <w:rPr>
          <w:rFonts w:ascii="Times New Roman" w:hAnsi="Times New Roman" w:cs="Times New Roman"/>
          <w:sz w:val="26"/>
          <w:szCs w:val="26"/>
          <w:lang w:val="fr-FR" w:eastAsia="vi-VN"/>
        </w:rPr>
        <w:tab/>
      </w:r>
      <w:r w:rsidRPr="00FE126C">
        <w:rPr>
          <w:rFonts w:ascii="Times New Roman" w:hAnsi="Times New Roman" w:cs="Times New Roman"/>
          <w:sz w:val="26"/>
          <w:szCs w:val="26"/>
          <w:lang w:val="fr-FR" w:eastAsia="vi-VN"/>
        </w:rPr>
        <w:tab/>
        <w:t>B. Vạn Tưởng.</w:t>
      </w:r>
      <w:r w:rsidRPr="00FE126C">
        <w:rPr>
          <w:rFonts w:ascii="Times New Roman" w:hAnsi="Times New Roman" w:cs="Times New Roman"/>
          <w:sz w:val="26"/>
          <w:szCs w:val="26"/>
          <w:lang w:val="fr-FR" w:eastAsia="vi-VN"/>
        </w:rPr>
        <w:tab/>
      </w:r>
      <w:r w:rsidRPr="00FE126C">
        <w:rPr>
          <w:rFonts w:ascii="Times New Roman" w:hAnsi="Times New Roman" w:cs="Times New Roman"/>
          <w:sz w:val="26"/>
          <w:szCs w:val="26"/>
          <w:lang w:val="fr-FR" w:eastAsia="vi-VN"/>
        </w:rPr>
        <w:tab/>
      </w:r>
      <w:r w:rsidRPr="00FE126C">
        <w:rPr>
          <w:rFonts w:ascii="Times New Roman" w:hAnsi="Times New Roman" w:cs="Times New Roman"/>
          <w:sz w:val="26"/>
          <w:szCs w:val="26"/>
          <w:lang w:eastAsia="vi-VN"/>
        </w:rPr>
        <w:t xml:space="preserve">C. Phước Long. </w:t>
      </w:r>
      <w:r w:rsidRPr="00FE126C">
        <w:rPr>
          <w:rFonts w:ascii="Times New Roman" w:hAnsi="Times New Roman" w:cs="Times New Roman"/>
          <w:sz w:val="26"/>
          <w:szCs w:val="26"/>
          <w:lang w:eastAsia="vi-VN"/>
        </w:rPr>
        <w:tab/>
        <w:t>D. Núi Thành.</w:t>
      </w:r>
    </w:p>
    <w:p w14:paraId="384B6580" w14:textId="77777777" w:rsidR="00FE126C" w:rsidRPr="00FE126C" w:rsidRDefault="00FE126C" w:rsidP="00FE126C">
      <w:pPr>
        <w:spacing w:after="0" w:line="312" w:lineRule="auto"/>
        <w:contextualSpacing/>
        <w:jc w:val="both"/>
        <w:rPr>
          <w:rFonts w:ascii="Times New Roman" w:hAnsi="Times New Roman" w:cs="Times New Roman"/>
          <w:sz w:val="26"/>
          <w:szCs w:val="26"/>
        </w:rPr>
      </w:pPr>
      <w:r w:rsidRPr="00FE126C">
        <w:rPr>
          <w:rFonts w:ascii="Times New Roman" w:hAnsi="Times New Roman" w:cs="Times New Roman"/>
          <w:b/>
          <w:bCs/>
          <w:sz w:val="26"/>
          <w:szCs w:val="26"/>
        </w:rPr>
        <w:t xml:space="preserve">Câu </w:t>
      </w:r>
      <w:r w:rsidRPr="00FE126C">
        <w:rPr>
          <w:rFonts w:ascii="Times New Roman" w:hAnsi="Times New Roman" w:cs="Times New Roman"/>
          <w:b/>
          <w:bCs/>
          <w:sz w:val="26"/>
          <w:szCs w:val="26"/>
          <w:lang w:val="vi-VN"/>
        </w:rPr>
        <w:t>12</w:t>
      </w:r>
      <w:r w:rsidRPr="00FE126C">
        <w:rPr>
          <w:rFonts w:ascii="Times New Roman" w:hAnsi="Times New Roman" w:cs="Times New Roman"/>
          <w:b/>
          <w:bCs/>
          <w:sz w:val="26"/>
          <w:szCs w:val="26"/>
        </w:rPr>
        <w:t>.</w:t>
      </w:r>
      <w:r w:rsidRPr="00FE126C">
        <w:rPr>
          <w:rFonts w:ascii="Times New Roman" w:hAnsi="Times New Roman" w:cs="Times New Roman"/>
          <w:sz w:val="26"/>
          <w:szCs w:val="26"/>
        </w:rPr>
        <w:t xml:space="preserve"> Hội nghị Ban Chấp hành Trung ương Đảng lần thứ 21 (7/1973) nhấn mạnh con đường của cách mạng miền Nam là</w:t>
      </w:r>
    </w:p>
    <w:p w14:paraId="3F81BF25" w14:textId="77777777" w:rsidR="00FE126C" w:rsidRPr="00FE126C" w:rsidRDefault="00FE126C" w:rsidP="00FE126C">
      <w:pPr>
        <w:spacing w:after="0" w:line="312" w:lineRule="auto"/>
        <w:contextualSpacing/>
        <w:jc w:val="both"/>
        <w:rPr>
          <w:rFonts w:ascii="Times New Roman" w:hAnsi="Times New Roman" w:cs="Times New Roman"/>
          <w:noProof/>
          <w:sz w:val="26"/>
          <w:szCs w:val="26"/>
        </w:rPr>
      </w:pPr>
      <w:r w:rsidRPr="00FE126C">
        <w:rPr>
          <w:rFonts w:ascii="Times New Roman" w:hAnsi="Times New Roman" w:cs="Times New Roman"/>
          <w:sz w:val="26"/>
          <w:szCs w:val="26"/>
        </w:rPr>
        <w:t>A. cách mạng bạo lực, tiến công trên cả ba mặt trận: quân sự, chính trị, ngoại giao.</w:t>
      </w:r>
    </w:p>
    <w:p w14:paraId="6F8ED64A" w14:textId="77777777" w:rsidR="00FE126C" w:rsidRPr="00FE126C" w:rsidRDefault="00FE126C" w:rsidP="00FE126C">
      <w:pPr>
        <w:spacing w:after="0" w:line="312" w:lineRule="auto"/>
        <w:contextualSpacing/>
        <w:jc w:val="both"/>
        <w:rPr>
          <w:rFonts w:ascii="Times New Roman" w:hAnsi="Times New Roman" w:cs="Times New Roman"/>
          <w:sz w:val="26"/>
          <w:szCs w:val="26"/>
        </w:rPr>
      </w:pPr>
      <w:r w:rsidRPr="00FE126C">
        <w:rPr>
          <w:rFonts w:ascii="Times New Roman" w:hAnsi="Times New Roman" w:cs="Times New Roman"/>
          <w:sz w:val="26"/>
          <w:szCs w:val="26"/>
        </w:rPr>
        <w:t>B. đẩy mạnh đấu tranh ngoại giao nhằm tố cáo địch vi phạm Hiệp định Pari.</w:t>
      </w:r>
    </w:p>
    <w:p w14:paraId="55BFCBA5" w14:textId="77777777" w:rsidR="00FE126C" w:rsidRPr="00FE126C" w:rsidRDefault="00FE126C" w:rsidP="00FE126C">
      <w:pPr>
        <w:spacing w:after="0" w:line="312" w:lineRule="auto"/>
        <w:contextualSpacing/>
        <w:jc w:val="both"/>
        <w:rPr>
          <w:rFonts w:ascii="Times New Roman" w:hAnsi="Times New Roman" w:cs="Times New Roman"/>
          <w:sz w:val="26"/>
          <w:szCs w:val="26"/>
        </w:rPr>
      </w:pPr>
      <w:r w:rsidRPr="00FE126C">
        <w:rPr>
          <w:rFonts w:ascii="Times New Roman" w:hAnsi="Times New Roman" w:cs="Times New Roman"/>
          <w:sz w:val="26"/>
          <w:szCs w:val="26"/>
        </w:rPr>
        <w:t>C. kết hợp đấu tranh vũ trang và chính trị đòi thi hành Hiệp định Pari.</w:t>
      </w:r>
    </w:p>
    <w:p w14:paraId="39F44F09" w14:textId="77777777" w:rsidR="00FE126C" w:rsidRPr="00FE126C" w:rsidRDefault="00FE126C" w:rsidP="00FE126C">
      <w:pPr>
        <w:tabs>
          <w:tab w:val="left" w:pos="450"/>
          <w:tab w:val="left" w:pos="5529"/>
        </w:tabs>
        <w:spacing w:after="0" w:line="312" w:lineRule="auto"/>
        <w:contextualSpacing/>
        <w:mirrorIndents/>
        <w:jc w:val="both"/>
        <w:rPr>
          <w:rFonts w:ascii="Times New Roman" w:hAnsi="Times New Roman" w:cs="Times New Roman"/>
          <w:sz w:val="26"/>
          <w:szCs w:val="26"/>
          <w:lang w:val="vi-VN"/>
        </w:rPr>
      </w:pPr>
      <w:r w:rsidRPr="00FE126C">
        <w:rPr>
          <w:rFonts w:ascii="Times New Roman" w:hAnsi="Times New Roman" w:cs="Times New Roman"/>
          <w:sz w:val="26"/>
          <w:szCs w:val="26"/>
        </w:rPr>
        <w:t>D. phát triển lực lượng vũ trang, lực lượng chính trị và căn cứ địa cách mạng.</w:t>
      </w:r>
    </w:p>
    <w:p w14:paraId="6C88DACB" w14:textId="77777777" w:rsidR="00FE126C" w:rsidRPr="00FE126C" w:rsidRDefault="00FE126C" w:rsidP="00FE126C">
      <w:pPr>
        <w:spacing w:after="0" w:line="312" w:lineRule="auto"/>
        <w:contextualSpacing/>
        <w:jc w:val="both"/>
        <w:rPr>
          <w:rFonts w:ascii="Times New Roman" w:hAnsi="Times New Roman" w:cs="Times New Roman"/>
          <w:sz w:val="26"/>
          <w:szCs w:val="26"/>
          <w:lang w:val="vi-VN"/>
        </w:rPr>
      </w:pPr>
      <w:r w:rsidRPr="00FE126C">
        <w:rPr>
          <w:rFonts w:ascii="Times New Roman" w:hAnsi="Times New Roman" w:cs="Times New Roman"/>
          <w:b/>
          <w:bCs/>
          <w:sz w:val="26"/>
          <w:szCs w:val="26"/>
          <w:lang w:val="vi-VN"/>
        </w:rPr>
        <w:t>Câu 13.</w:t>
      </w:r>
      <w:r w:rsidRPr="00FE126C">
        <w:rPr>
          <w:rFonts w:ascii="Times New Roman" w:hAnsi="Times New Roman" w:cs="Times New Roman"/>
          <w:sz w:val="26"/>
          <w:szCs w:val="26"/>
          <w:lang w:val="vi-VN"/>
        </w:rPr>
        <w:t xml:space="preserve"> Phong trào nào đã chuyển cách mạng miền Nam từ thế giữ gìn lực lượng sang thế tiến công?</w:t>
      </w:r>
    </w:p>
    <w:p w14:paraId="593E855F" w14:textId="77777777" w:rsidR="00FE126C" w:rsidRPr="00FE126C" w:rsidRDefault="00FE126C" w:rsidP="00FE126C">
      <w:pPr>
        <w:spacing w:after="0" w:line="312" w:lineRule="auto"/>
        <w:contextualSpacing/>
        <w:jc w:val="both"/>
        <w:rPr>
          <w:rFonts w:ascii="Times New Roman" w:hAnsi="Times New Roman" w:cs="Times New Roman"/>
          <w:noProof/>
          <w:sz w:val="26"/>
          <w:szCs w:val="26"/>
        </w:rPr>
      </w:pPr>
      <w:r w:rsidRPr="00FE126C">
        <w:rPr>
          <w:rFonts w:ascii="Times New Roman" w:hAnsi="Times New Roman" w:cs="Times New Roman"/>
          <w:sz w:val="26"/>
          <w:szCs w:val="26"/>
        </w:rPr>
        <w:t>A. Phong trào hòa bình (1954).      B.Tổng tiến công và nổi dậy xuân Mậu thân (1968).</w:t>
      </w:r>
    </w:p>
    <w:p w14:paraId="4E8F6F71" w14:textId="77777777" w:rsidR="00FE126C" w:rsidRPr="00FE126C" w:rsidRDefault="00FE126C" w:rsidP="00FE126C">
      <w:pPr>
        <w:spacing w:after="0" w:line="312" w:lineRule="auto"/>
        <w:contextualSpacing/>
        <w:jc w:val="both"/>
        <w:rPr>
          <w:rFonts w:ascii="Times New Roman" w:hAnsi="Times New Roman" w:cs="Times New Roman"/>
          <w:sz w:val="26"/>
          <w:szCs w:val="26"/>
        </w:rPr>
      </w:pPr>
      <w:r w:rsidRPr="00FE126C">
        <w:rPr>
          <w:rFonts w:ascii="Times New Roman" w:hAnsi="Times New Roman" w:cs="Times New Roman"/>
          <w:sz w:val="26"/>
          <w:szCs w:val="26"/>
        </w:rPr>
        <w:t>C. Tiến công chiến lược (1972).     D. Phong trào Đồng khởi (1959-1960).</w:t>
      </w:r>
    </w:p>
    <w:p w14:paraId="6FB32B66" w14:textId="77777777" w:rsidR="00FE126C" w:rsidRPr="00FE126C" w:rsidRDefault="00FE126C" w:rsidP="00FE126C">
      <w:pPr>
        <w:pStyle w:val="Default"/>
        <w:spacing w:line="312" w:lineRule="auto"/>
        <w:contextualSpacing/>
        <w:jc w:val="both"/>
        <w:rPr>
          <w:color w:val="auto"/>
          <w:sz w:val="26"/>
          <w:szCs w:val="26"/>
        </w:rPr>
      </w:pPr>
      <w:r w:rsidRPr="00FE126C">
        <w:rPr>
          <w:b/>
          <w:bCs/>
          <w:color w:val="auto"/>
          <w:sz w:val="26"/>
          <w:szCs w:val="26"/>
        </w:rPr>
        <w:t xml:space="preserve">Câu </w:t>
      </w:r>
      <w:r w:rsidRPr="00FE126C">
        <w:rPr>
          <w:b/>
          <w:bCs/>
          <w:color w:val="auto"/>
          <w:sz w:val="26"/>
          <w:szCs w:val="26"/>
          <w:lang w:val="vi-VN"/>
        </w:rPr>
        <w:t>14</w:t>
      </w:r>
      <w:r w:rsidRPr="00FE126C">
        <w:rPr>
          <w:b/>
          <w:bCs/>
          <w:color w:val="auto"/>
          <w:sz w:val="26"/>
          <w:szCs w:val="26"/>
        </w:rPr>
        <w:t>.</w:t>
      </w:r>
      <w:r w:rsidRPr="00FE126C">
        <w:rPr>
          <w:color w:val="auto"/>
          <w:sz w:val="26"/>
          <w:szCs w:val="26"/>
        </w:rPr>
        <w:t xml:space="preserve"> Trong thời kì 1954-1975, sự kiện nào là mốc đánh dấu nhân dân Việt Nam đã căn bản hoàn thành nhiệm vụ “đánh cho ngụy nhào”? </w:t>
      </w:r>
    </w:p>
    <w:p w14:paraId="4794D0BB" w14:textId="77777777" w:rsidR="00FE126C" w:rsidRPr="00FE126C" w:rsidRDefault="00FE126C" w:rsidP="00FE126C">
      <w:pPr>
        <w:pStyle w:val="Default"/>
        <w:spacing w:line="312" w:lineRule="auto"/>
        <w:contextualSpacing/>
        <w:jc w:val="both"/>
        <w:rPr>
          <w:color w:val="auto"/>
          <w:sz w:val="26"/>
          <w:szCs w:val="26"/>
        </w:rPr>
      </w:pPr>
      <w:r w:rsidRPr="00FE126C">
        <w:rPr>
          <w:color w:val="auto"/>
          <w:sz w:val="26"/>
          <w:szCs w:val="26"/>
        </w:rPr>
        <w:t xml:space="preserve">A. Cuộc Tiến công chiến lược năm 1972. </w:t>
      </w:r>
      <w:r w:rsidRPr="00FE126C">
        <w:rPr>
          <w:color w:val="auto"/>
          <w:sz w:val="26"/>
          <w:szCs w:val="26"/>
        </w:rPr>
        <w:tab/>
      </w:r>
    </w:p>
    <w:p w14:paraId="33186655" w14:textId="77777777" w:rsidR="00FE126C" w:rsidRPr="00FE126C" w:rsidRDefault="00FE126C" w:rsidP="00FE126C">
      <w:pPr>
        <w:pStyle w:val="Default"/>
        <w:spacing w:line="312" w:lineRule="auto"/>
        <w:contextualSpacing/>
        <w:jc w:val="both"/>
        <w:rPr>
          <w:color w:val="auto"/>
          <w:sz w:val="26"/>
          <w:szCs w:val="26"/>
        </w:rPr>
      </w:pPr>
      <w:r w:rsidRPr="00FE126C">
        <w:rPr>
          <w:color w:val="auto"/>
          <w:sz w:val="26"/>
          <w:szCs w:val="26"/>
          <w:lang w:val="vi-VN"/>
        </w:rPr>
        <w:t>B</w:t>
      </w:r>
      <w:r w:rsidRPr="00FE126C">
        <w:rPr>
          <w:color w:val="auto"/>
          <w:sz w:val="26"/>
          <w:szCs w:val="26"/>
        </w:rPr>
        <w:t xml:space="preserve">. Cuộc Tổng tiến công và nổi dậy Xuân 1975. </w:t>
      </w:r>
    </w:p>
    <w:p w14:paraId="4A1AA0E5" w14:textId="77777777" w:rsidR="00FE126C" w:rsidRPr="00FE126C" w:rsidRDefault="00FE126C" w:rsidP="00FE126C">
      <w:pPr>
        <w:pStyle w:val="Default"/>
        <w:spacing w:line="312" w:lineRule="auto"/>
        <w:contextualSpacing/>
        <w:jc w:val="both"/>
        <w:rPr>
          <w:color w:val="auto"/>
          <w:sz w:val="26"/>
          <w:szCs w:val="26"/>
        </w:rPr>
      </w:pPr>
      <w:r w:rsidRPr="00FE126C">
        <w:rPr>
          <w:color w:val="auto"/>
          <w:sz w:val="26"/>
          <w:szCs w:val="26"/>
          <w:lang w:val="vi-VN"/>
        </w:rPr>
        <w:t>C</w:t>
      </w:r>
      <w:r w:rsidRPr="00FE126C">
        <w:rPr>
          <w:color w:val="auto"/>
          <w:sz w:val="26"/>
          <w:szCs w:val="26"/>
        </w:rPr>
        <w:t xml:space="preserve">. Chiến thắng “Điện Biên Phủ trên không” năm 1972. </w:t>
      </w:r>
    </w:p>
    <w:p w14:paraId="7A9B5F1C" w14:textId="77777777" w:rsidR="00FE126C" w:rsidRPr="00FE126C" w:rsidRDefault="00FE126C" w:rsidP="00FE126C">
      <w:pPr>
        <w:pStyle w:val="Default"/>
        <w:spacing w:line="312" w:lineRule="auto"/>
        <w:contextualSpacing/>
        <w:jc w:val="both"/>
        <w:rPr>
          <w:color w:val="auto"/>
          <w:sz w:val="26"/>
          <w:szCs w:val="26"/>
        </w:rPr>
      </w:pPr>
      <w:r w:rsidRPr="00FE126C">
        <w:rPr>
          <w:color w:val="auto"/>
          <w:sz w:val="26"/>
          <w:szCs w:val="26"/>
          <w:lang w:val="vi-VN"/>
        </w:rPr>
        <w:t>D</w:t>
      </w:r>
      <w:r w:rsidRPr="00FE126C">
        <w:rPr>
          <w:color w:val="auto"/>
          <w:sz w:val="26"/>
          <w:szCs w:val="26"/>
        </w:rPr>
        <w:t xml:space="preserve">. Hiệp định Pari về Việt Nam được kí kết năm 1973. </w:t>
      </w:r>
      <w:r w:rsidRPr="00FE126C">
        <w:rPr>
          <w:color w:val="auto"/>
          <w:sz w:val="26"/>
          <w:szCs w:val="26"/>
        </w:rPr>
        <w:tab/>
      </w:r>
    </w:p>
    <w:p w14:paraId="359CA0EB" w14:textId="77777777" w:rsidR="00FE126C" w:rsidRPr="00FE126C" w:rsidRDefault="00FE126C" w:rsidP="00FE126C">
      <w:pPr>
        <w:pStyle w:val="NoSpacing"/>
        <w:spacing w:line="312" w:lineRule="auto"/>
        <w:contextualSpacing/>
        <w:rPr>
          <w:lang w:val="vi-VN"/>
        </w:rPr>
      </w:pPr>
      <w:r w:rsidRPr="00FE126C">
        <w:rPr>
          <w:b/>
          <w:bCs/>
        </w:rPr>
        <w:t>Câu 1</w:t>
      </w:r>
      <w:r w:rsidRPr="00FE126C">
        <w:rPr>
          <w:b/>
          <w:bCs/>
          <w:lang w:val="vi-VN"/>
        </w:rPr>
        <w:t>5</w:t>
      </w:r>
      <w:r w:rsidRPr="00FE126C">
        <w:rPr>
          <w:b/>
          <w:bCs/>
        </w:rPr>
        <w:t>.</w:t>
      </w:r>
      <w:r w:rsidRPr="00FE126C">
        <w:t xml:space="preserve"> Một trong những hành động thực thi chủ quyền của Chính phủ Việt Nam đối với quần đảo Trường Sa và Hoàng Sa l</w:t>
      </w:r>
      <w:r w:rsidRPr="00FE126C">
        <w:rPr>
          <w:lang w:val="vi-VN"/>
        </w:rPr>
        <w:t>à</w:t>
      </w:r>
    </w:p>
    <w:p w14:paraId="54D63900" w14:textId="77777777" w:rsidR="00FE126C" w:rsidRPr="00FE126C" w:rsidRDefault="00FE126C" w:rsidP="00FE126C">
      <w:pPr>
        <w:pStyle w:val="NoSpacing"/>
        <w:spacing w:line="312" w:lineRule="auto"/>
        <w:contextualSpacing/>
        <w:rPr>
          <w:lang w:val="vi-VN"/>
        </w:rPr>
      </w:pPr>
      <w:r w:rsidRPr="00FE126C">
        <w:rPr>
          <w:lang w:val="vi-VN"/>
        </w:rPr>
        <w:t>A. đã xây dựng nhiều căn cứ quân sự.</w:t>
      </w:r>
      <w:r w:rsidRPr="00FE126C">
        <w:rPr>
          <w:lang w:val="vi-VN"/>
        </w:rPr>
        <w:tab/>
      </w:r>
      <w:r w:rsidRPr="00FE126C">
        <w:rPr>
          <w:lang w:val="vi-VN"/>
        </w:rPr>
        <w:tab/>
        <w:t>B. cho Mỹ thuê lại các bến cảng ở đảo.</w:t>
      </w:r>
    </w:p>
    <w:p w14:paraId="3955A8D7" w14:textId="77777777" w:rsidR="00FE126C" w:rsidRPr="00FE126C" w:rsidRDefault="00FE126C" w:rsidP="00FE126C">
      <w:pPr>
        <w:pStyle w:val="NoSpacing"/>
        <w:spacing w:line="312" w:lineRule="auto"/>
        <w:contextualSpacing/>
        <w:rPr>
          <w:lang w:val="vi-VN"/>
        </w:rPr>
      </w:pPr>
      <w:r w:rsidRPr="00FE126C">
        <w:rPr>
          <w:lang w:val="vi-VN"/>
        </w:rPr>
        <w:t>C. đưa lực lượng ra thực thi chủ quyền.</w:t>
      </w:r>
      <w:r w:rsidRPr="00FE126C">
        <w:rPr>
          <w:lang w:val="vi-VN"/>
        </w:rPr>
        <w:tab/>
      </w:r>
      <w:r w:rsidRPr="00FE126C">
        <w:rPr>
          <w:lang w:val="vi-VN"/>
        </w:rPr>
        <w:tab/>
        <w:t xml:space="preserve"> D. xây dựng các sân bay quốc tế lớn.</w:t>
      </w:r>
    </w:p>
    <w:p w14:paraId="263B12E7" w14:textId="77777777" w:rsidR="00FE126C" w:rsidRPr="00FE126C" w:rsidRDefault="00FE126C" w:rsidP="00FE126C">
      <w:pPr>
        <w:pStyle w:val="NoSpacing"/>
        <w:spacing w:line="312" w:lineRule="auto"/>
        <w:contextualSpacing/>
        <w:rPr>
          <w:lang w:val="vi-VN"/>
        </w:rPr>
      </w:pPr>
      <w:r w:rsidRPr="00FE126C">
        <w:rPr>
          <w:b/>
          <w:bCs/>
          <w:lang w:val="vi-VN"/>
        </w:rPr>
        <w:t>Câu 16.</w:t>
      </w:r>
      <w:r w:rsidRPr="00FE126C">
        <w:rPr>
          <w:lang w:val="vi-VN"/>
        </w:rPr>
        <w:t xml:space="preserve"> Nguyên nhân mang tính truyền thống dẫn đến thắng lợi của cuộc chiến tranh bảo vệ biên giới phía Tây Nam và biên giới phía Bắc là</w:t>
      </w:r>
    </w:p>
    <w:p w14:paraId="4350F6BE" w14:textId="77777777" w:rsidR="00FE126C" w:rsidRPr="00FE126C" w:rsidRDefault="00FE126C" w:rsidP="00FE126C">
      <w:pPr>
        <w:pStyle w:val="NoSpacing"/>
        <w:spacing w:line="312" w:lineRule="auto"/>
        <w:contextualSpacing/>
        <w:rPr>
          <w:lang w:val="vi-VN"/>
        </w:rPr>
      </w:pPr>
      <w:r w:rsidRPr="00FE126C">
        <w:t>A. Dạy cho Việt Nam một bài học.</w:t>
      </w:r>
      <w:r w:rsidRPr="00FE126C">
        <w:tab/>
      </w:r>
      <w:r w:rsidRPr="00FE126C">
        <w:tab/>
        <w:t>B. Tiêu diệt bộ đội chủ lực Việt Nam</w:t>
      </w:r>
      <w:r w:rsidRPr="00FE126C">
        <w:rPr>
          <w:lang w:val="vi-VN"/>
        </w:rPr>
        <w:t>.</w:t>
      </w:r>
    </w:p>
    <w:p w14:paraId="1416B42A" w14:textId="77777777" w:rsidR="00FE126C" w:rsidRPr="00FE126C" w:rsidRDefault="00FE126C" w:rsidP="00FE126C">
      <w:pPr>
        <w:pStyle w:val="NoSpacing"/>
        <w:spacing w:line="312" w:lineRule="auto"/>
        <w:contextualSpacing/>
        <w:rPr>
          <w:lang w:val="vi-VN"/>
        </w:rPr>
      </w:pPr>
      <w:r w:rsidRPr="00FE126C">
        <w:rPr>
          <w:lang w:val="vi-VN"/>
        </w:rPr>
        <w:t>C. Phá hủy cơ sở vật chất, đường xá.</w:t>
      </w:r>
      <w:r w:rsidRPr="00FE126C">
        <w:rPr>
          <w:lang w:val="vi-VN"/>
        </w:rPr>
        <w:tab/>
      </w:r>
      <w:r w:rsidRPr="00FE126C">
        <w:rPr>
          <w:lang w:val="vi-VN"/>
        </w:rPr>
        <w:tab/>
        <w:t>D. Việt Nam đã thay đổi chính sách.</w:t>
      </w:r>
    </w:p>
    <w:p w14:paraId="460A5A44" w14:textId="77777777" w:rsidR="00FE126C" w:rsidRPr="00FE126C" w:rsidRDefault="00FE126C" w:rsidP="00FE126C">
      <w:pPr>
        <w:pStyle w:val="NoSpacing"/>
        <w:spacing w:line="312" w:lineRule="auto"/>
        <w:contextualSpacing/>
        <w:rPr>
          <w:lang w:val="vi-VN"/>
        </w:rPr>
      </w:pPr>
      <w:r w:rsidRPr="00FE126C">
        <w:rPr>
          <w:b/>
          <w:bCs/>
          <w:lang w:val="vi-VN"/>
        </w:rPr>
        <w:t>Câu</w:t>
      </w:r>
      <w:r w:rsidRPr="00FE126C">
        <w:rPr>
          <w:b/>
          <w:bCs/>
          <w:spacing w:val="-1"/>
          <w:lang w:val="vi-VN"/>
        </w:rPr>
        <w:t xml:space="preserve"> </w:t>
      </w:r>
      <w:r w:rsidRPr="00FE126C">
        <w:rPr>
          <w:b/>
          <w:bCs/>
          <w:lang w:val="vi-VN"/>
        </w:rPr>
        <w:t>17</w:t>
      </w:r>
      <w:r w:rsidRPr="00FE126C">
        <w:rPr>
          <w:lang w:val="vi-VN"/>
        </w:rPr>
        <w:t>:</w:t>
      </w:r>
      <w:r w:rsidRPr="00FE126C">
        <w:rPr>
          <w:spacing w:val="1"/>
          <w:lang w:val="vi-VN"/>
        </w:rPr>
        <w:t xml:space="preserve"> </w:t>
      </w:r>
      <w:r w:rsidRPr="00FE126C">
        <w:rPr>
          <w:lang w:val="vi-VN"/>
        </w:rPr>
        <w:t>Quan</w:t>
      </w:r>
      <w:r w:rsidRPr="00FE126C">
        <w:rPr>
          <w:spacing w:val="3"/>
          <w:lang w:val="vi-VN"/>
        </w:rPr>
        <w:t xml:space="preserve"> </w:t>
      </w:r>
      <w:r w:rsidRPr="00FE126C">
        <w:rPr>
          <w:lang w:val="vi-VN"/>
        </w:rPr>
        <w:t>điểm</w:t>
      </w:r>
      <w:r w:rsidRPr="00FE126C">
        <w:rPr>
          <w:spacing w:val="-1"/>
          <w:lang w:val="vi-VN"/>
        </w:rPr>
        <w:t xml:space="preserve"> </w:t>
      </w:r>
      <w:r w:rsidRPr="00FE126C">
        <w:rPr>
          <w:lang w:val="vi-VN"/>
        </w:rPr>
        <w:t>của</w:t>
      </w:r>
      <w:r w:rsidRPr="00FE126C">
        <w:rPr>
          <w:spacing w:val="4"/>
          <w:lang w:val="vi-VN"/>
        </w:rPr>
        <w:t xml:space="preserve"> </w:t>
      </w:r>
      <w:r w:rsidRPr="00FE126C">
        <w:rPr>
          <w:lang w:val="vi-VN"/>
        </w:rPr>
        <w:t>Đảng</w:t>
      </w:r>
      <w:r w:rsidRPr="00FE126C">
        <w:rPr>
          <w:spacing w:val="1"/>
          <w:lang w:val="vi-VN"/>
        </w:rPr>
        <w:t xml:space="preserve"> </w:t>
      </w:r>
      <w:r w:rsidRPr="00FE126C">
        <w:rPr>
          <w:lang w:val="vi-VN"/>
        </w:rPr>
        <w:t>tại</w:t>
      </w:r>
      <w:r w:rsidRPr="00FE126C">
        <w:rPr>
          <w:spacing w:val="3"/>
          <w:lang w:val="vi-VN"/>
        </w:rPr>
        <w:t xml:space="preserve"> </w:t>
      </w:r>
      <w:r w:rsidRPr="00FE126C">
        <w:rPr>
          <w:lang w:val="vi-VN"/>
        </w:rPr>
        <w:t>Đại</w:t>
      </w:r>
      <w:r w:rsidRPr="00FE126C">
        <w:rPr>
          <w:spacing w:val="1"/>
          <w:lang w:val="vi-VN"/>
        </w:rPr>
        <w:t xml:space="preserve"> </w:t>
      </w:r>
      <w:r w:rsidRPr="00FE126C">
        <w:rPr>
          <w:lang w:val="vi-VN"/>
        </w:rPr>
        <w:t>hội</w:t>
      </w:r>
      <w:r w:rsidRPr="00FE126C">
        <w:rPr>
          <w:spacing w:val="4"/>
          <w:lang w:val="vi-VN"/>
        </w:rPr>
        <w:t xml:space="preserve"> </w:t>
      </w:r>
      <w:r w:rsidRPr="00FE126C">
        <w:rPr>
          <w:lang w:val="vi-VN"/>
        </w:rPr>
        <w:t>toàn</w:t>
      </w:r>
      <w:r w:rsidRPr="00FE126C">
        <w:rPr>
          <w:spacing w:val="3"/>
          <w:lang w:val="vi-VN"/>
        </w:rPr>
        <w:t xml:space="preserve"> </w:t>
      </w:r>
      <w:r w:rsidRPr="00FE126C">
        <w:rPr>
          <w:lang w:val="vi-VN"/>
        </w:rPr>
        <w:t>quốc</w:t>
      </w:r>
      <w:r w:rsidRPr="00FE126C">
        <w:rPr>
          <w:spacing w:val="1"/>
          <w:lang w:val="vi-VN"/>
        </w:rPr>
        <w:t xml:space="preserve"> </w:t>
      </w:r>
      <w:r w:rsidRPr="00FE126C">
        <w:rPr>
          <w:lang w:val="vi-VN"/>
        </w:rPr>
        <w:t>lần thứ</w:t>
      </w:r>
      <w:r w:rsidRPr="00FE126C">
        <w:rPr>
          <w:spacing w:val="4"/>
          <w:lang w:val="vi-VN"/>
        </w:rPr>
        <w:t xml:space="preserve"> </w:t>
      </w:r>
      <w:r w:rsidRPr="00FE126C">
        <w:rPr>
          <w:lang w:val="vi-VN"/>
        </w:rPr>
        <w:t>VI</w:t>
      </w:r>
      <w:r w:rsidRPr="00FE126C">
        <w:rPr>
          <w:spacing w:val="-1"/>
          <w:lang w:val="vi-VN"/>
        </w:rPr>
        <w:t xml:space="preserve"> </w:t>
      </w:r>
      <w:r w:rsidRPr="00FE126C">
        <w:rPr>
          <w:lang w:val="vi-VN"/>
        </w:rPr>
        <w:t>(12/1986)</w:t>
      </w:r>
      <w:r w:rsidRPr="00FE126C">
        <w:rPr>
          <w:spacing w:val="3"/>
          <w:lang w:val="vi-VN"/>
        </w:rPr>
        <w:t xml:space="preserve"> </w:t>
      </w:r>
      <w:r w:rsidRPr="00FE126C">
        <w:rPr>
          <w:lang w:val="vi-VN"/>
        </w:rPr>
        <w:t>là</w:t>
      </w:r>
      <w:r w:rsidRPr="00FE126C">
        <w:rPr>
          <w:spacing w:val="3"/>
          <w:lang w:val="vi-VN"/>
        </w:rPr>
        <w:t xml:space="preserve"> </w:t>
      </w:r>
      <w:r w:rsidRPr="00FE126C">
        <w:rPr>
          <w:lang w:val="vi-VN"/>
        </w:rPr>
        <w:t>đổi</w:t>
      </w:r>
      <w:r w:rsidRPr="00FE126C">
        <w:rPr>
          <w:spacing w:val="1"/>
          <w:lang w:val="vi-VN"/>
        </w:rPr>
        <w:t xml:space="preserve"> </w:t>
      </w:r>
      <w:r w:rsidRPr="00FE126C">
        <w:rPr>
          <w:lang w:val="vi-VN"/>
        </w:rPr>
        <w:t>mới</w:t>
      </w:r>
      <w:r w:rsidRPr="00FE126C">
        <w:rPr>
          <w:spacing w:val="3"/>
          <w:lang w:val="vi-VN"/>
        </w:rPr>
        <w:t xml:space="preserve"> </w:t>
      </w:r>
      <w:r w:rsidRPr="00FE126C">
        <w:rPr>
          <w:spacing w:val="-4"/>
          <w:lang w:val="vi-VN"/>
        </w:rPr>
        <w:t>phải</w:t>
      </w:r>
    </w:p>
    <w:p w14:paraId="1635C696" w14:textId="77777777" w:rsidR="00FE126C" w:rsidRPr="00FE126C" w:rsidRDefault="00FE126C" w:rsidP="00FE126C">
      <w:pPr>
        <w:pStyle w:val="NoSpacing"/>
        <w:spacing w:line="312" w:lineRule="auto"/>
        <w:contextualSpacing/>
        <w:rPr>
          <w:lang w:val="vi-VN"/>
        </w:rPr>
      </w:pPr>
      <w:r w:rsidRPr="00FE126C">
        <w:rPr>
          <w:lang w:val="vi-VN"/>
        </w:rPr>
        <w:lastRenderedPageBreak/>
        <w:t>A. thực</w:t>
      </w:r>
      <w:r w:rsidRPr="00FE126C">
        <w:rPr>
          <w:spacing w:val="3"/>
          <w:lang w:val="vi-VN"/>
        </w:rPr>
        <w:t xml:space="preserve"> </w:t>
      </w:r>
      <w:r w:rsidRPr="00FE126C">
        <w:rPr>
          <w:lang w:val="vi-VN"/>
        </w:rPr>
        <w:t>hiện</w:t>
      </w:r>
      <w:r w:rsidRPr="00FE126C">
        <w:rPr>
          <w:spacing w:val="3"/>
          <w:lang w:val="vi-VN"/>
        </w:rPr>
        <w:t xml:space="preserve"> </w:t>
      </w:r>
      <w:r w:rsidRPr="00FE126C">
        <w:rPr>
          <w:lang w:val="vi-VN"/>
        </w:rPr>
        <w:t>nhanh</w:t>
      </w:r>
      <w:r w:rsidRPr="00FE126C">
        <w:rPr>
          <w:spacing w:val="3"/>
          <w:lang w:val="vi-VN"/>
        </w:rPr>
        <w:t xml:space="preserve"> </w:t>
      </w:r>
      <w:r w:rsidRPr="00FE126C">
        <w:rPr>
          <w:spacing w:val="-2"/>
          <w:lang w:val="vi-VN"/>
        </w:rPr>
        <w:t>chóng.</w:t>
      </w:r>
      <w:r w:rsidRPr="00FE126C">
        <w:rPr>
          <w:lang w:val="vi-VN"/>
        </w:rPr>
        <w:tab/>
      </w:r>
      <w:r w:rsidRPr="00FE126C">
        <w:rPr>
          <w:lang w:val="vi-VN"/>
        </w:rPr>
        <w:tab/>
      </w:r>
      <w:r w:rsidRPr="00FE126C">
        <w:rPr>
          <w:lang w:val="vi-VN"/>
        </w:rPr>
        <w:tab/>
        <w:t>B.</w:t>
      </w:r>
      <w:r w:rsidRPr="00FE126C">
        <w:rPr>
          <w:spacing w:val="2"/>
          <w:lang w:val="vi-VN"/>
        </w:rPr>
        <w:t xml:space="preserve"> </w:t>
      </w:r>
      <w:r w:rsidRPr="00FE126C">
        <w:rPr>
          <w:lang w:val="vi-VN"/>
        </w:rPr>
        <w:t>bảo đám chắc</w:t>
      </w:r>
      <w:r w:rsidRPr="00FE126C">
        <w:rPr>
          <w:spacing w:val="1"/>
          <w:lang w:val="vi-VN"/>
        </w:rPr>
        <w:t xml:space="preserve"> </w:t>
      </w:r>
      <w:r w:rsidRPr="00FE126C">
        <w:rPr>
          <w:lang w:val="vi-VN"/>
        </w:rPr>
        <w:t>thắng</w:t>
      </w:r>
      <w:r w:rsidRPr="00FE126C">
        <w:rPr>
          <w:spacing w:val="4"/>
          <w:lang w:val="vi-VN"/>
        </w:rPr>
        <w:t xml:space="preserve"> </w:t>
      </w:r>
      <w:r w:rsidRPr="00FE126C">
        <w:rPr>
          <w:spacing w:val="-4"/>
          <w:lang w:val="vi-VN"/>
        </w:rPr>
        <w:t>lợi.</w:t>
      </w:r>
    </w:p>
    <w:p w14:paraId="281020D7" w14:textId="77777777" w:rsidR="00FE126C" w:rsidRPr="00FE126C" w:rsidRDefault="00FE126C" w:rsidP="00FE126C">
      <w:pPr>
        <w:pStyle w:val="NoSpacing"/>
        <w:spacing w:line="312" w:lineRule="auto"/>
        <w:contextualSpacing/>
        <w:rPr>
          <w:lang w:val="vi-VN"/>
        </w:rPr>
      </w:pPr>
      <w:r w:rsidRPr="00FE126C">
        <w:rPr>
          <w:lang w:val="vi-VN"/>
        </w:rPr>
        <w:t>C.</w:t>
      </w:r>
      <w:r w:rsidRPr="00FE126C">
        <w:rPr>
          <w:spacing w:val="2"/>
          <w:lang w:val="vi-VN"/>
        </w:rPr>
        <w:t xml:space="preserve"> </w:t>
      </w:r>
      <w:r w:rsidRPr="00FE126C">
        <w:rPr>
          <w:lang w:val="vi-VN"/>
        </w:rPr>
        <w:t>toàn</w:t>
      </w:r>
      <w:r w:rsidRPr="00FE126C">
        <w:rPr>
          <w:spacing w:val="3"/>
          <w:lang w:val="vi-VN"/>
        </w:rPr>
        <w:t xml:space="preserve"> </w:t>
      </w:r>
      <w:r w:rsidRPr="00FE126C">
        <w:rPr>
          <w:lang w:val="vi-VN"/>
        </w:rPr>
        <w:t>diện</w:t>
      </w:r>
      <w:r w:rsidRPr="00FE126C">
        <w:rPr>
          <w:spacing w:val="1"/>
          <w:lang w:val="vi-VN"/>
        </w:rPr>
        <w:t xml:space="preserve"> </w:t>
      </w:r>
      <w:r w:rsidRPr="00FE126C">
        <w:rPr>
          <w:lang w:val="vi-VN"/>
        </w:rPr>
        <w:t>và</w:t>
      </w:r>
      <w:r w:rsidRPr="00FE126C">
        <w:rPr>
          <w:spacing w:val="-1"/>
          <w:lang w:val="vi-VN"/>
        </w:rPr>
        <w:t xml:space="preserve"> </w:t>
      </w:r>
      <w:r w:rsidRPr="00FE126C">
        <w:rPr>
          <w:lang w:val="vi-VN"/>
        </w:rPr>
        <w:t>đồng</w:t>
      </w:r>
      <w:r w:rsidRPr="00FE126C">
        <w:rPr>
          <w:spacing w:val="2"/>
          <w:lang w:val="vi-VN"/>
        </w:rPr>
        <w:t xml:space="preserve"> </w:t>
      </w:r>
      <w:r w:rsidRPr="00FE126C">
        <w:rPr>
          <w:spacing w:val="-5"/>
          <w:lang w:val="vi-VN"/>
        </w:rPr>
        <w:t>bộ.</w:t>
      </w:r>
      <w:r w:rsidRPr="00FE126C">
        <w:rPr>
          <w:lang w:val="vi-VN"/>
        </w:rPr>
        <w:tab/>
      </w:r>
      <w:r w:rsidRPr="00FE126C">
        <w:rPr>
          <w:lang w:val="vi-VN"/>
        </w:rPr>
        <w:tab/>
      </w:r>
      <w:r w:rsidRPr="00FE126C">
        <w:rPr>
          <w:lang w:val="vi-VN"/>
        </w:rPr>
        <w:tab/>
        <w:t>D.</w:t>
      </w:r>
      <w:r w:rsidRPr="00FE126C">
        <w:rPr>
          <w:spacing w:val="1"/>
          <w:lang w:val="vi-VN"/>
        </w:rPr>
        <w:t xml:space="preserve"> </w:t>
      </w:r>
      <w:r w:rsidRPr="00FE126C">
        <w:rPr>
          <w:lang w:val="vi-VN"/>
        </w:rPr>
        <w:t>phải</w:t>
      </w:r>
      <w:r w:rsidRPr="00FE126C">
        <w:rPr>
          <w:spacing w:val="4"/>
          <w:lang w:val="vi-VN"/>
        </w:rPr>
        <w:t xml:space="preserve"> </w:t>
      </w:r>
      <w:r w:rsidRPr="00FE126C">
        <w:rPr>
          <w:lang w:val="vi-VN"/>
        </w:rPr>
        <w:t>thần tốc</w:t>
      </w:r>
      <w:r w:rsidRPr="00FE126C">
        <w:rPr>
          <w:spacing w:val="-1"/>
          <w:lang w:val="vi-VN"/>
        </w:rPr>
        <w:t xml:space="preserve"> </w:t>
      </w:r>
      <w:r w:rsidRPr="00FE126C">
        <w:rPr>
          <w:lang w:val="vi-VN"/>
        </w:rPr>
        <w:t>và</w:t>
      </w:r>
      <w:r w:rsidRPr="00FE126C">
        <w:rPr>
          <w:spacing w:val="1"/>
          <w:lang w:val="vi-VN"/>
        </w:rPr>
        <w:t xml:space="preserve"> </w:t>
      </w:r>
      <w:r w:rsidRPr="00FE126C">
        <w:rPr>
          <w:lang w:val="vi-VN"/>
        </w:rPr>
        <w:t>táo</w:t>
      </w:r>
      <w:r w:rsidRPr="00FE126C">
        <w:rPr>
          <w:spacing w:val="3"/>
          <w:lang w:val="vi-VN"/>
        </w:rPr>
        <w:t xml:space="preserve"> </w:t>
      </w:r>
      <w:r w:rsidRPr="00FE126C">
        <w:rPr>
          <w:spacing w:val="-4"/>
          <w:lang w:val="vi-VN"/>
        </w:rPr>
        <w:t>bạo.</w:t>
      </w:r>
      <w:r w:rsidRPr="00FE126C">
        <w:rPr>
          <w:lang w:val="vi-VN"/>
        </w:rPr>
        <w:tab/>
      </w:r>
      <w:r w:rsidRPr="00FE126C">
        <w:rPr>
          <w:lang w:val="vi-VN"/>
        </w:rPr>
        <w:tab/>
      </w:r>
      <w:r w:rsidRPr="00FE126C">
        <w:rPr>
          <w:lang w:val="vi-VN"/>
        </w:rPr>
        <w:tab/>
      </w:r>
    </w:p>
    <w:p w14:paraId="0DC8A25D" w14:textId="77777777" w:rsidR="00FE126C" w:rsidRPr="00FE126C" w:rsidRDefault="00FE126C" w:rsidP="00FE126C">
      <w:pPr>
        <w:pStyle w:val="BodyText"/>
        <w:spacing w:line="312" w:lineRule="auto"/>
        <w:ind w:left="0"/>
        <w:contextualSpacing/>
        <w:rPr>
          <w:lang w:val="vi-VN"/>
        </w:rPr>
      </w:pPr>
      <w:r w:rsidRPr="00FE126C">
        <w:rPr>
          <w:lang w:val="vi-VN"/>
        </w:rPr>
        <w:t>Câu 18: Trọng tâm của đường lối</w:t>
      </w:r>
      <w:r w:rsidRPr="00FE126C">
        <w:rPr>
          <w:spacing w:val="17"/>
          <w:lang w:val="vi-VN"/>
        </w:rPr>
        <w:t xml:space="preserve"> </w:t>
      </w:r>
      <w:r w:rsidRPr="00FE126C">
        <w:rPr>
          <w:lang w:val="vi-VN"/>
        </w:rPr>
        <w:t>Đổi mới mà Đảng Cộng sản Việt Nam đề ra năm 1986</w:t>
      </w:r>
      <w:r w:rsidRPr="00FE126C">
        <w:rPr>
          <w:spacing w:val="80"/>
          <w:lang w:val="vi-VN"/>
        </w:rPr>
        <w:t xml:space="preserve"> </w:t>
      </w:r>
      <w:r w:rsidRPr="00FE126C">
        <w:rPr>
          <w:spacing w:val="-6"/>
          <w:lang w:val="vi-VN"/>
        </w:rPr>
        <w:t>là</w:t>
      </w:r>
    </w:p>
    <w:p w14:paraId="65097D7C" w14:textId="77777777" w:rsidR="00FE126C" w:rsidRPr="00FE126C" w:rsidRDefault="00FE126C" w:rsidP="00FE126C">
      <w:pPr>
        <w:pStyle w:val="BodyText"/>
        <w:spacing w:line="312" w:lineRule="auto"/>
        <w:contextualSpacing/>
        <w:rPr>
          <w:lang w:val="vi-VN"/>
        </w:rPr>
      </w:pPr>
      <w:r w:rsidRPr="00FE126C">
        <w:rPr>
          <w:lang w:val="vi-VN"/>
        </w:rPr>
        <w:t>A.</w:t>
      </w:r>
      <w:r w:rsidRPr="00FE126C">
        <w:rPr>
          <w:spacing w:val="1"/>
          <w:lang w:val="vi-VN"/>
        </w:rPr>
        <w:t xml:space="preserve"> </w:t>
      </w:r>
      <w:r w:rsidRPr="00FE126C">
        <w:rPr>
          <w:lang w:val="vi-VN"/>
        </w:rPr>
        <w:t>kinh</w:t>
      </w:r>
      <w:r w:rsidRPr="00FE126C">
        <w:rPr>
          <w:spacing w:val="3"/>
          <w:lang w:val="vi-VN"/>
        </w:rPr>
        <w:t xml:space="preserve"> </w:t>
      </w:r>
      <w:r w:rsidRPr="00FE126C">
        <w:rPr>
          <w:spacing w:val="-5"/>
          <w:lang w:val="vi-VN"/>
        </w:rPr>
        <w:t>tế.</w:t>
      </w:r>
      <w:r w:rsidRPr="00FE126C">
        <w:rPr>
          <w:lang w:val="vi-VN"/>
        </w:rPr>
        <w:tab/>
      </w:r>
      <w:r w:rsidRPr="00FE126C">
        <w:rPr>
          <w:lang w:val="vi-VN"/>
        </w:rPr>
        <w:tab/>
        <w:t>B.</w:t>
      </w:r>
      <w:r w:rsidRPr="00FE126C">
        <w:rPr>
          <w:spacing w:val="2"/>
          <w:lang w:val="vi-VN"/>
        </w:rPr>
        <w:t xml:space="preserve"> </w:t>
      </w:r>
      <w:r w:rsidRPr="00FE126C">
        <w:rPr>
          <w:lang w:val="vi-VN"/>
        </w:rPr>
        <w:t>chính</w:t>
      </w:r>
      <w:r w:rsidRPr="00FE126C">
        <w:rPr>
          <w:spacing w:val="1"/>
          <w:lang w:val="vi-VN"/>
        </w:rPr>
        <w:t xml:space="preserve"> </w:t>
      </w:r>
      <w:r w:rsidRPr="00FE126C">
        <w:rPr>
          <w:spacing w:val="-4"/>
          <w:lang w:val="vi-VN"/>
        </w:rPr>
        <w:t>trị.</w:t>
      </w:r>
      <w:r w:rsidRPr="00FE126C">
        <w:rPr>
          <w:lang w:val="vi-VN"/>
        </w:rPr>
        <w:tab/>
      </w:r>
      <w:r w:rsidRPr="00FE126C">
        <w:rPr>
          <w:lang w:val="vi-VN"/>
        </w:rPr>
        <w:tab/>
        <w:t>C.</w:t>
      </w:r>
      <w:r w:rsidRPr="00FE126C">
        <w:rPr>
          <w:spacing w:val="2"/>
          <w:lang w:val="vi-VN"/>
        </w:rPr>
        <w:t xml:space="preserve"> </w:t>
      </w:r>
      <w:r w:rsidRPr="00FE126C">
        <w:rPr>
          <w:lang w:val="vi-VN"/>
        </w:rPr>
        <w:t>văn</w:t>
      </w:r>
      <w:r w:rsidRPr="00FE126C">
        <w:rPr>
          <w:spacing w:val="1"/>
          <w:lang w:val="vi-VN"/>
        </w:rPr>
        <w:t xml:space="preserve"> </w:t>
      </w:r>
      <w:r w:rsidRPr="00FE126C">
        <w:rPr>
          <w:spacing w:val="-4"/>
          <w:lang w:val="vi-VN"/>
        </w:rPr>
        <w:t>hóa.</w:t>
      </w:r>
      <w:r w:rsidRPr="00FE126C">
        <w:rPr>
          <w:lang w:val="vi-VN"/>
        </w:rPr>
        <w:tab/>
      </w:r>
      <w:r w:rsidRPr="00FE126C">
        <w:rPr>
          <w:lang w:val="vi-VN"/>
        </w:rPr>
        <w:tab/>
        <w:t>D.</w:t>
      </w:r>
      <w:r w:rsidRPr="00FE126C">
        <w:rPr>
          <w:spacing w:val="1"/>
          <w:lang w:val="vi-VN"/>
        </w:rPr>
        <w:t xml:space="preserve"> </w:t>
      </w:r>
      <w:r w:rsidRPr="00FE126C">
        <w:rPr>
          <w:lang w:val="vi-VN"/>
        </w:rPr>
        <w:t>tư</w:t>
      </w:r>
      <w:r w:rsidRPr="00FE126C">
        <w:rPr>
          <w:spacing w:val="1"/>
          <w:lang w:val="vi-VN"/>
        </w:rPr>
        <w:t xml:space="preserve"> </w:t>
      </w:r>
      <w:r w:rsidRPr="00FE126C">
        <w:rPr>
          <w:spacing w:val="-2"/>
          <w:lang w:val="vi-VN"/>
        </w:rPr>
        <w:t>tưởng.</w:t>
      </w:r>
    </w:p>
    <w:p w14:paraId="381FE4A0" w14:textId="77777777" w:rsidR="00FE126C" w:rsidRPr="00FE126C" w:rsidRDefault="00FE126C" w:rsidP="00FE126C">
      <w:pPr>
        <w:pStyle w:val="BodyText"/>
        <w:spacing w:line="312" w:lineRule="auto"/>
        <w:ind w:left="0"/>
        <w:contextualSpacing/>
        <w:rPr>
          <w:lang w:val="vi-VN"/>
        </w:rPr>
      </w:pPr>
      <w:r w:rsidRPr="00FE126C">
        <w:rPr>
          <w:b/>
          <w:bCs/>
          <w:lang w:val="vi-VN"/>
        </w:rPr>
        <w:t>Câu 19:</w:t>
      </w:r>
      <w:r w:rsidRPr="00FE126C">
        <w:rPr>
          <w:lang w:val="vi-VN"/>
        </w:rPr>
        <w:t xml:space="preserve"> Năm</w:t>
      </w:r>
      <w:r w:rsidRPr="00FE126C">
        <w:rPr>
          <w:spacing w:val="-3"/>
          <w:lang w:val="vi-VN"/>
        </w:rPr>
        <w:t xml:space="preserve"> </w:t>
      </w:r>
      <w:r w:rsidRPr="00FE126C">
        <w:rPr>
          <w:lang w:val="vi-VN"/>
        </w:rPr>
        <w:t>1986, Đảng thực hiện đường lối đổi mới nhằm</w:t>
      </w:r>
    </w:p>
    <w:p w14:paraId="3A929B27" w14:textId="77777777" w:rsidR="00FE126C" w:rsidRPr="00FE126C" w:rsidRDefault="00FE126C" w:rsidP="00FE126C">
      <w:pPr>
        <w:pStyle w:val="BodyText"/>
        <w:spacing w:line="312" w:lineRule="auto"/>
        <w:ind w:left="0"/>
        <w:contextualSpacing/>
        <w:rPr>
          <w:lang w:val="vi-VN"/>
        </w:rPr>
      </w:pPr>
      <w:r w:rsidRPr="00FE126C">
        <w:rPr>
          <w:lang w:val="vi-VN"/>
        </w:rPr>
        <w:t>A.</w:t>
      </w:r>
      <w:r w:rsidRPr="00FE126C">
        <w:rPr>
          <w:spacing w:val="2"/>
          <w:lang w:val="vi-VN"/>
        </w:rPr>
        <w:t xml:space="preserve"> </w:t>
      </w:r>
      <w:r w:rsidRPr="00FE126C">
        <w:rPr>
          <w:lang w:val="vi-VN"/>
        </w:rPr>
        <w:t>đưa</w:t>
      </w:r>
      <w:r w:rsidRPr="00FE126C">
        <w:rPr>
          <w:spacing w:val="1"/>
          <w:lang w:val="vi-VN"/>
        </w:rPr>
        <w:t xml:space="preserve"> </w:t>
      </w:r>
      <w:r w:rsidRPr="00FE126C">
        <w:rPr>
          <w:lang w:val="vi-VN"/>
        </w:rPr>
        <w:t>đất</w:t>
      </w:r>
      <w:r w:rsidRPr="00FE126C">
        <w:rPr>
          <w:spacing w:val="3"/>
          <w:lang w:val="vi-VN"/>
        </w:rPr>
        <w:t xml:space="preserve"> </w:t>
      </w:r>
      <w:r w:rsidRPr="00FE126C">
        <w:rPr>
          <w:lang w:val="vi-VN"/>
        </w:rPr>
        <w:t>nước</w:t>
      </w:r>
      <w:r w:rsidRPr="00FE126C">
        <w:rPr>
          <w:spacing w:val="-2"/>
          <w:lang w:val="vi-VN"/>
        </w:rPr>
        <w:t xml:space="preserve"> </w:t>
      </w:r>
      <w:r w:rsidRPr="00FE126C">
        <w:rPr>
          <w:lang w:val="vi-VN"/>
        </w:rPr>
        <w:t>vượt</w:t>
      </w:r>
      <w:r w:rsidRPr="00FE126C">
        <w:rPr>
          <w:spacing w:val="3"/>
          <w:lang w:val="vi-VN"/>
        </w:rPr>
        <w:t xml:space="preserve"> </w:t>
      </w:r>
      <w:r w:rsidRPr="00FE126C">
        <w:rPr>
          <w:lang w:val="vi-VN"/>
        </w:rPr>
        <w:t>qua</w:t>
      </w:r>
      <w:r w:rsidRPr="00FE126C">
        <w:rPr>
          <w:spacing w:val="-1"/>
          <w:lang w:val="vi-VN"/>
        </w:rPr>
        <w:t xml:space="preserve"> </w:t>
      </w:r>
      <w:r w:rsidRPr="00FE126C">
        <w:rPr>
          <w:lang w:val="vi-VN"/>
        </w:rPr>
        <w:t>khủng</w:t>
      </w:r>
      <w:r w:rsidRPr="00FE126C">
        <w:rPr>
          <w:spacing w:val="5"/>
          <w:lang w:val="vi-VN"/>
        </w:rPr>
        <w:t xml:space="preserve"> </w:t>
      </w:r>
      <w:r w:rsidRPr="00FE126C">
        <w:rPr>
          <w:spacing w:val="-2"/>
          <w:lang w:val="vi-VN"/>
        </w:rPr>
        <w:t>hoảng.</w:t>
      </w:r>
      <w:r w:rsidRPr="00FE126C">
        <w:rPr>
          <w:lang w:val="vi-VN"/>
        </w:rPr>
        <w:tab/>
      </w:r>
      <w:r w:rsidRPr="00FE126C">
        <w:rPr>
          <w:lang w:val="vi-VN"/>
        </w:rPr>
        <w:tab/>
      </w:r>
    </w:p>
    <w:p w14:paraId="2556F685" w14:textId="77777777" w:rsidR="00FE126C" w:rsidRPr="00FE126C" w:rsidRDefault="00FE126C" w:rsidP="00FE126C">
      <w:pPr>
        <w:pStyle w:val="BodyText"/>
        <w:spacing w:line="312" w:lineRule="auto"/>
        <w:ind w:left="0"/>
        <w:contextualSpacing/>
        <w:rPr>
          <w:lang w:val="vi-VN"/>
        </w:rPr>
      </w:pPr>
      <w:r w:rsidRPr="00FE126C">
        <w:rPr>
          <w:lang w:val="vi-VN"/>
        </w:rPr>
        <w:t>B.</w:t>
      </w:r>
      <w:r w:rsidRPr="00FE126C">
        <w:rPr>
          <w:spacing w:val="1"/>
          <w:lang w:val="vi-VN"/>
        </w:rPr>
        <w:t xml:space="preserve"> </w:t>
      </w:r>
      <w:r w:rsidRPr="00FE126C">
        <w:rPr>
          <w:lang w:val="vi-VN"/>
        </w:rPr>
        <w:t>đưa</w:t>
      </w:r>
      <w:r w:rsidRPr="00FE126C">
        <w:rPr>
          <w:spacing w:val="2"/>
          <w:lang w:val="vi-VN"/>
        </w:rPr>
        <w:t xml:space="preserve"> </w:t>
      </w:r>
      <w:r w:rsidRPr="00FE126C">
        <w:rPr>
          <w:lang w:val="vi-VN"/>
        </w:rPr>
        <w:t>đất</w:t>
      </w:r>
      <w:r w:rsidRPr="00FE126C">
        <w:rPr>
          <w:spacing w:val="5"/>
          <w:lang w:val="vi-VN"/>
        </w:rPr>
        <w:t xml:space="preserve"> </w:t>
      </w:r>
      <w:r w:rsidRPr="00FE126C">
        <w:rPr>
          <w:lang w:val="vi-VN"/>
        </w:rPr>
        <w:t>nước</w:t>
      </w:r>
      <w:r w:rsidRPr="00FE126C">
        <w:rPr>
          <w:spacing w:val="1"/>
          <w:lang w:val="vi-VN"/>
        </w:rPr>
        <w:t xml:space="preserve"> </w:t>
      </w:r>
      <w:r w:rsidRPr="00FE126C">
        <w:rPr>
          <w:lang w:val="vi-VN"/>
        </w:rPr>
        <w:t>hòa</w:t>
      </w:r>
      <w:r w:rsidRPr="00FE126C">
        <w:rPr>
          <w:spacing w:val="-1"/>
          <w:lang w:val="vi-VN"/>
        </w:rPr>
        <w:t xml:space="preserve"> </w:t>
      </w:r>
      <w:r w:rsidRPr="00FE126C">
        <w:rPr>
          <w:lang w:val="vi-VN"/>
        </w:rPr>
        <w:t>nhập</w:t>
      </w:r>
      <w:r w:rsidRPr="00FE126C">
        <w:rPr>
          <w:spacing w:val="2"/>
          <w:lang w:val="vi-VN"/>
        </w:rPr>
        <w:t xml:space="preserve"> </w:t>
      </w:r>
      <w:r w:rsidRPr="00FE126C">
        <w:rPr>
          <w:lang w:val="vi-VN"/>
        </w:rPr>
        <w:t>vào</w:t>
      </w:r>
      <w:r w:rsidRPr="00FE126C">
        <w:rPr>
          <w:spacing w:val="1"/>
          <w:lang w:val="vi-VN"/>
        </w:rPr>
        <w:t xml:space="preserve"> </w:t>
      </w:r>
      <w:r w:rsidRPr="00FE126C">
        <w:rPr>
          <w:lang w:val="vi-VN"/>
        </w:rPr>
        <w:t>nền</w:t>
      </w:r>
      <w:r w:rsidRPr="00FE126C">
        <w:rPr>
          <w:spacing w:val="4"/>
          <w:lang w:val="vi-VN"/>
        </w:rPr>
        <w:t xml:space="preserve"> </w:t>
      </w:r>
      <w:r w:rsidRPr="00FE126C">
        <w:rPr>
          <w:lang w:val="vi-VN"/>
        </w:rPr>
        <w:t>kinh tế</w:t>
      </w:r>
      <w:r w:rsidRPr="00FE126C">
        <w:rPr>
          <w:spacing w:val="-1"/>
          <w:lang w:val="vi-VN"/>
        </w:rPr>
        <w:t xml:space="preserve"> </w:t>
      </w:r>
      <w:r w:rsidRPr="00FE126C">
        <w:rPr>
          <w:lang w:val="vi-VN"/>
        </w:rPr>
        <w:t xml:space="preserve">thế </w:t>
      </w:r>
      <w:r w:rsidRPr="00FE126C">
        <w:rPr>
          <w:spacing w:val="-2"/>
          <w:lang w:val="vi-VN"/>
        </w:rPr>
        <w:t>giới.</w:t>
      </w:r>
    </w:p>
    <w:p w14:paraId="143C0D82" w14:textId="77777777" w:rsidR="00FE126C" w:rsidRPr="00FE126C" w:rsidRDefault="00FE126C" w:rsidP="00FE126C">
      <w:pPr>
        <w:pStyle w:val="BodyText"/>
        <w:spacing w:line="312" w:lineRule="auto"/>
        <w:ind w:left="0"/>
        <w:contextualSpacing/>
        <w:rPr>
          <w:lang w:val="vi-VN"/>
        </w:rPr>
      </w:pPr>
      <w:r w:rsidRPr="00FE126C">
        <w:rPr>
          <w:lang w:val="vi-VN"/>
        </w:rPr>
        <w:t>C.</w:t>
      </w:r>
      <w:r w:rsidRPr="00FE126C">
        <w:rPr>
          <w:spacing w:val="4"/>
          <w:lang w:val="vi-VN"/>
        </w:rPr>
        <w:t xml:space="preserve"> </w:t>
      </w:r>
      <w:r w:rsidRPr="00FE126C">
        <w:rPr>
          <w:lang w:val="vi-VN"/>
        </w:rPr>
        <w:t>tiến</w:t>
      </w:r>
      <w:r w:rsidRPr="00FE126C">
        <w:rPr>
          <w:spacing w:val="1"/>
          <w:lang w:val="vi-VN"/>
        </w:rPr>
        <w:t xml:space="preserve"> </w:t>
      </w:r>
      <w:r w:rsidRPr="00FE126C">
        <w:rPr>
          <w:lang w:val="vi-VN"/>
        </w:rPr>
        <w:t>nhanh,</w:t>
      </w:r>
      <w:r w:rsidRPr="00FE126C">
        <w:rPr>
          <w:spacing w:val="1"/>
          <w:lang w:val="vi-VN"/>
        </w:rPr>
        <w:t xml:space="preserve"> </w:t>
      </w:r>
      <w:r w:rsidRPr="00FE126C">
        <w:rPr>
          <w:lang w:val="vi-VN"/>
        </w:rPr>
        <w:t>tiến</w:t>
      </w:r>
      <w:r w:rsidRPr="00FE126C">
        <w:rPr>
          <w:spacing w:val="4"/>
          <w:lang w:val="vi-VN"/>
        </w:rPr>
        <w:t xml:space="preserve"> </w:t>
      </w:r>
      <w:r w:rsidRPr="00FE126C">
        <w:rPr>
          <w:lang w:val="vi-VN"/>
        </w:rPr>
        <w:t>mạnh</w:t>
      </w:r>
      <w:r w:rsidRPr="00FE126C">
        <w:rPr>
          <w:spacing w:val="3"/>
          <w:lang w:val="vi-VN"/>
        </w:rPr>
        <w:t xml:space="preserve"> </w:t>
      </w:r>
      <w:r w:rsidRPr="00FE126C">
        <w:rPr>
          <w:lang w:val="vi-VN"/>
        </w:rPr>
        <w:t>lên con</w:t>
      </w:r>
      <w:r w:rsidRPr="00FE126C">
        <w:rPr>
          <w:spacing w:val="2"/>
          <w:lang w:val="vi-VN"/>
        </w:rPr>
        <w:t xml:space="preserve"> </w:t>
      </w:r>
      <w:r w:rsidRPr="00FE126C">
        <w:rPr>
          <w:lang w:val="vi-VN"/>
        </w:rPr>
        <w:t xml:space="preserve">đường </w:t>
      </w:r>
      <w:r w:rsidRPr="00FE126C">
        <w:rPr>
          <w:spacing w:val="-2"/>
          <w:lang w:val="vi-VN"/>
        </w:rPr>
        <w:t>CNXH.</w:t>
      </w:r>
      <w:r w:rsidRPr="00FE126C">
        <w:rPr>
          <w:lang w:val="vi-VN"/>
        </w:rPr>
        <w:t xml:space="preserve">  </w:t>
      </w:r>
    </w:p>
    <w:p w14:paraId="5EDEE8C0" w14:textId="77777777" w:rsidR="00FE126C" w:rsidRPr="00FE126C" w:rsidRDefault="00FE126C" w:rsidP="00FE126C">
      <w:pPr>
        <w:pStyle w:val="BodyText"/>
        <w:spacing w:line="312" w:lineRule="auto"/>
        <w:ind w:left="0"/>
        <w:contextualSpacing/>
        <w:rPr>
          <w:lang w:val="vi-VN"/>
        </w:rPr>
      </w:pPr>
      <w:r w:rsidRPr="00FE126C">
        <w:rPr>
          <w:lang w:val="vi-VN"/>
        </w:rPr>
        <w:t>D.</w:t>
      </w:r>
      <w:r w:rsidRPr="00FE126C">
        <w:rPr>
          <w:spacing w:val="2"/>
          <w:lang w:val="vi-VN"/>
        </w:rPr>
        <w:t xml:space="preserve"> </w:t>
      </w:r>
      <w:r w:rsidRPr="00FE126C">
        <w:rPr>
          <w:lang w:val="vi-VN"/>
        </w:rPr>
        <w:t>đưa</w:t>
      </w:r>
      <w:r w:rsidRPr="00FE126C">
        <w:rPr>
          <w:spacing w:val="1"/>
          <w:lang w:val="vi-VN"/>
        </w:rPr>
        <w:t xml:space="preserve"> </w:t>
      </w:r>
      <w:r w:rsidRPr="00FE126C">
        <w:rPr>
          <w:lang w:val="vi-VN"/>
        </w:rPr>
        <w:t>đất</w:t>
      </w:r>
      <w:r w:rsidRPr="00FE126C">
        <w:rPr>
          <w:spacing w:val="3"/>
          <w:lang w:val="vi-VN"/>
        </w:rPr>
        <w:t xml:space="preserve"> </w:t>
      </w:r>
      <w:r w:rsidRPr="00FE126C">
        <w:rPr>
          <w:lang w:val="vi-VN"/>
        </w:rPr>
        <w:t>nước</w:t>
      </w:r>
      <w:r w:rsidRPr="00FE126C">
        <w:rPr>
          <w:spacing w:val="-2"/>
          <w:lang w:val="vi-VN"/>
        </w:rPr>
        <w:t xml:space="preserve"> </w:t>
      </w:r>
      <w:r w:rsidRPr="00FE126C">
        <w:rPr>
          <w:lang w:val="vi-VN"/>
        </w:rPr>
        <w:t>ta trở</w:t>
      </w:r>
      <w:r w:rsidRPr="00FE126C">
        <w:rPr>
          <w:spacing w:val="1"/>
          <w:lang w:val="vi-VN"/>
        </w:rPr>
        <w:t xml:space="preserve"> </w:t>
      </w:r>
      <w:r w:rsidRPr="00FE126C">
        <w:rPr>
          <w:lang w:val="vi-VN"/>
        </w:rPr>
        <w:t>thành</w:t>
      </w:r>
      <w:r w:rsidRPr="00FE126C">
        <w:rPr>
          <w:spacing w:val="2"/>
          <w:lang w:val="vi-VN"/>
        </w:rPr>
        <w:t xml:space="preserve"> </w:t>
      </w:r>
      <w:r w:rsidRPr="00FE126C">
        <w:rPr>
          <w:lang w:val="vi-VN"/>
        </w:rPr>
        <w:t>“con</w:t>
      </w:r>
      <w:r w:rsidRPr="00FE126C">
        <w:rPr>
          <w:spacing w:val="4"/>
          <w:lang w:val="vi-VN"/>
        </w:rPr>
        <w:t xml:space="preserve"> </w:t>
      </w:r>
      <w:r w:rsidRPr="00FE126C">
        <w:rPr>
          <w:lang w:val="vi-VN"/>
        </w:rPr>
        <w:t>rồng”</w:t>
      </w:r>
      <w:r w:rsidRPr="00FE126C">
        <w:rPr>
          <w:spacing w:val="3"/>
          <w:lang w:val="vi-VN"/>
        </w:rPr>
        <w:t xml:space="preserve"> </w:t>
      </w:r>
      <w:r w:rsidRPr="00FE126C">
        <w:rPr>
          <w:lang w:val="vi-VN"/>
        </w:rPr>
        <w:t>châu</w:t>
      </w:r>
      <w:r w:rsidRPr="00FE126C">
        <w:rPr>
          <w:spacing w:val="4"/>
          <w:lang w:val="vi-VN"/>
        </w:rPr>
        <w:t xml:space="preserve"> </w:t>
      </w:r>
      <w:r w:rsidRPr="00FE126C">
        <w:rPr>
          <w:spacing w:val="-5"/>
          <w:lang w:val="vi-VN"/>
        </w:rPr>
        <w:t>Á.</w:t>
      </w:r>
    </w:p>
    <w:p w14:paraId="2893F441" w14:textId="77777777" w:rsidR="00FE126C" w:rsidRPr="00FE126C" w:rsidRDefault="00FE126C" w:rsidP="00FE126C">
      <w:pPr>
        <w:pStyle w:val="BodyText"/>
        <w:spacing w:line="312" w:lineRule="auto"/>
        <w:ind w:left="0"/>
        <w:contextualSpacing/>
        <w:rPr>
          <w:lang w:val="vi-VN"/>
        </w:rPr>
      </w:pPr>
      <w:r w:rsidRPr="00FE126C">
        <w:rPr>
          <w:b/>
          <w:bCs/>
          <w:lang w:val="vi-VN"/>
        </w:rPr>
        <w:t>Câu 20.</w:t>
      </w:r>
      <w:r w:rsidRPr="00FE126C">
        <w:rPr>
          <w:lang w:val="vi-VN"/>
        </w:rPr>
        <w:t xml:space="preserve"> Một trong những bài học Đảng Cộng sản Việt Nam rút ra được từ công cuộc Đổi mới đất nước vẫn vẹn nguyên giá trị trong công cuộc xây dựng đất nước hiện nay là</w:t>
      </w:r>
    </w:p>
    <w:p w14:paraId="4F0E27AC" w14:textId="77777777" w:rsidR="00FE126C" w:rsidRPr="00FE126C" w:rsidRDefault="00FE126C" w:rsidP="00FE126C">
      <w:pPr>
        <w:pStyle w:val="BodyText"/>
        <w:spacing w:line="312" w:lineRule="auto"/>
        <w:contextualSpacing/>
        <w:rPr>
          <w:lang w:val="vi-VN"/>
        </w:rPr>
      </w:pPr>
      <w:r w:rsidRPr="00FE126C">
        <w:rPr>
          <w:lang w:val="vi-VN"/>
        </w:rPr>
        <w:t>A.</w:t>
      </w:r>
      <w:r w:rsidRPr="00FE126C">
        <w:rPr>
          <w:spacing w:val="-1"/>
          <w:lang w:val="vi-VN"/>
        </w:rPr>
        <w:t xml:space="preserve"> </w:t>
      </w:r>
      <w:r w:rsidRPr="00FE126C">
        <w:rPr>
          <w:lang w:val="vi-VN"/>
        </w:rPr>
        <w:t>phải</w:t>
      </w:r>
      <w:r w:rsidRPr="00FE126C">
        <w:rPr>
          <w:spacing w:val="3"/>
          <w:lang w:val="vi-VN"/>
        </w:rPr>
        <w:t xml:space="preserve"> </w:t>
      </w:r>
      <w:r w:rsidRPr="00FE126C">
        <w:rPr>
          <w:lang w:val="vi-VN"/>
        </w:rPr>
        <w:t>liên</w:t>
      </w:r>
      <w:r w:rsidRPr="00FE126C">
        <w:rPr>
          <w:spacing w:val="1"/>
          <w:lang w:val="vi-VN"/>
        </w:rPr>
        <w:t xml:space="preserve"> </w:t>
      </w:r>
      <w:r w:rsidRPr="00FE126C">
        <w:rPr>
          <w:lang w:val="vi-VN"/>
        </w:rPr>
        <w:t>kết</w:t>
      </w:r>
      <w:r w:rsidRPr="00FE126C">
        <w:rPr>
          <w:spacing w:val="-1"/>
          <w:lang w:val="vi-VN"/>
        </w:rPr>
        <w:t xml:space="preserve"> </w:t>
      </w:r>
      <w:r w:rsidRPr="00FE126C">
        <w:rPr>
          <w:lang w:val="vi-VN"/>
        </w:rPr>
        <w:t>với</w:t>
      </w:r>
      <w:r w:rsidRPr="00FE126C">
        <w:rPr>
          <w:spacing w:val="3"/>
          <w:lang w:val="vi-VN"/>
        </w:rPr>
        <w:t xml:space="preserve"> </w:t>
      </w:r>
      <w:r w:rsidRPr="00FE126C">
        <w:rPr>
          <w:lang w:val="vi-VN"/>
        </w:rPr>
        <w:t>các</w:t>
      </w:r>
      <w:r w:rsidRPr="00FE126C">
        <w:rPr>
          <w:spacing w:val="2"/>
          <w:lang w:val="vi-VN"/>
        </w:rPr>
        <w:t xml:space="preserve"> </w:t>
      </w:r>
      <w:r w:rsidRPr="00FE126C">
        <w:rPr>
          <w:lang w:val="vi-VN"/>
        </w:rPr>
        <w:t>cường</w:t>
      </w:r>
      <w:r w:rsidRPr="00FE126C">
        <w:rPr>
          <w:spacing w:val="2"/>
          <w:lang w:val="vi-VN"/>
        </w:rPr>
        <w:t xml:space="preserve"> </w:t>
      </w:r>
      <w:r w:rsidRPr="00FE126C">
        <w:rPr>
          <w:spacing w:val="-4"/>
          <w:lang w:val="vi-VN"/>
        </w:rPr>
        <w:t>quốc.</w:t>
      </w:r>
      <w:r w:rsidRPr="00FE126C">
        <w:rPr>
          <w:spacing w:val="-4"/>
          <w:lang w:val="vi-VN"/>
        </w:rPr>
        <w:tab/>
      </w:r>
      <w:r w:rsidRPr="00FE126C">
        <w:rPr>
          <w:spacing w:val="-4"/>
          <w:lang w:val="vi-VN"/>
        </w:rPr>
        <w:tab/>
      </w:r>
      <w:r w:rsidRPr="00FE126C">
        <w:rPr>
          <w:lang w:val="vi-VN"/>
        </w:rPr>
        <w:t>B.</w:t>
      </w:r>
      <w:r w:rsidRPr="00FE126C">
        <w:rPr>
          <w:spacing w:val="1"/>
          <w:lang w:val="vi-VN"/>
        </w:rPr>
        <w:t xml:space="preserve"> </w:t>
      </w:r>
      <w:r w:rsidRPr="00FE126C">
        <w:rPr>
          <w:lang w:val="vi-VN"/>
        </w:rPr>
        <w:t>phải</w:t>
      </w:r>
      <w:r w:rsidRPr="00FE126C">
        <w:rPr>
          <w:spacing w:val="2"/>
          <w:lang w:val="vi-VN"/>
        </w:rPr>
        <w:t xml:space="preserve"> </w:t>
      </w:r>
      <w:r w:rsidRPr="00FE126C">
        <w:rPr>
          <w:lang w:val="vi-VN"/>
        </w:rPr>
        <w:t>đảm</w:t>
      </w:r>
      <w:r w:rsidRPr="00FE126C">
        <w:rPr>
          <w:spacing w:val="-2"/>
          <w:lang w:val="vi-VN"/>
        </w:rPr>
        <w:t xml:space="preserve"> </w:t>
      </w:r>
      <w:r w:rsidRPr="00FE126C">
        <w:rPr>
          <w:lang w:val="vi-VN"/>
        </w:rPr>
        <w:t>bảo</w:t>
      </w:r>
      <w:r w:rsidRPr="00FE126C">
        <w:rPr>
          <w:spacing w:val="3"/>
          <w:lang w:val="vi-VN"/>
        </w:rPr>
        <w:t xml:space="preserve"> </w:t>
      </w:r>
      <w:r w:rsidRPr="00FE126C">
        <w:rPr>
          <w:lang w:val="vi-VN"/>
        </w:rPr>
        <w:t>lợi</w:t>
      </w:r>
      <w:r w:rsidRPr="00FE126C">
        <w:rPr>
          <w:spacing w:val="4"/>
          <w:lang w:val="vi-VN"/>
        </w:rPr>
        <w:t xml:space="preserve"> </w:t>
      </w:r>
      <w:r w:rsidRPr="00FE126C">
        <w:rPr>
          <w:lang w:val="vi-VN"/>
        </w:rPr>
        <w:t>ích</w:t>
      </w:r>
      <w:r w:rsidRPr="00FE126C">
        <w:rPr>
          <w:spacing w:val="1"/>
          <w:lang w:val="vi-VN"/>
        </w:rPr>
        <w:t xml:space="preserve"> </w:t>
      </w:r>
      <w:r w:rsidRPr="00FE126C">
        <w:rPr>
          <w:lang w:val="vi-VN"/>
        </w:rPr>
        <w:t>cho</w:t>
      </w:r>
      <w:r w:rsidRPr="00FE126C">
        <w:rPr>
          <w:spacing w:val="3"/>
          <w:lang w:val="vi-VN"/>
        </w:rPr>
        <w:t xml:space="preserve"> </w:t>
      </w:r>
      <w:r w:rsidRPr="00FE126C">
        <w:rPr>
          <w:lang w:val="vi-VN"/>
        </w:rPr>
        <w:t>Nhân</w:t>
      </w:r>
      <w:r w:rsidRPr="00FE126C">
        <w:rPr>
          <w:spacing w:val="-1"/>
          <w:lang w:val="vi-VN"/>
        </w:rPr>
        <w:t xml:space="preserve"> </w:t>
      </w:r>
      <w:r w:rsidRPr="00FE126C">
        <w:rPr>
          <w:spacing w:val="-4"/>
          <w:lang w:val="vi-VN"/>
        </w:rPr>
        <w:t>dân.</w:t>
      </w:r>
      <w:r w:rsidRPr="00FE126C">
        <w:rPr>
          <w:lang w:val="vi-VN"/>
        </w:rPr>
        <w:tab/>
      </w:r>
    </w:p>
    <w:p w14:paraId="6D14C4F4" w14:textId="77777777" w:rsidR="00FE126C" w:rsidRPr="00FE126C" w:rsidRDefault="00FE126C" w:rsidP="00FE126C">
      <w:pPr>
        <w:pStyle w:val="BodyText"/>
        <w:spacing w:line="312" w:lineRule="auto"/>
        <w:contextualSpacing/>
        <w:rPr>
          <w:spacing w:val="-5"/>
          <w:lang w:val="vi-VN"/>
        </w:rPr>
      </w:pPr>
      <w:r w:rsidRPr="00FE126C">
        <w:rPr>
          <w:lang w:val="vi-VN"/>
        </w:rPr>
        <w:t>C. phát</w:t>
      </w:r>
      <w:r w:rsidRPr="00FE126C">
        <w:rPr>
          <w:spacing w:val="1"/>
          <w:lang w:val="vi-VN"/>
        </w:rPr>
        <w:t xml:space="preserve"> </w:t>
      </w:r>
      <w:r w:rsidRPr="00FE126C">
        <w:rPr>
          <w:lang w:val="vi-VN"/>
        </w:rPr>
        <w:t>triển</w:t>
      </w:r>
      <w:r w:rsidRPr="00FE126C">
        <w:rPr>
          <w:spacing w:val="3"/>
          <w:lang w:val="vi-VN"/>
        </w:rPr>
        <w:t xml:space="preserve"> </w:t>
      </w:r>
      <w:r w:rsidRPr="00FE126C">
        <w:rPr>
          <w:lang w:val="vi-VN"/>
        </w:rPr>
        <w:t>nhanh</w:t>
      </w:r>
      <w:r w:rsidRPr="00FE126C">
        <w:rPr>
          <w:spacing w:val="2"/>
          <w:lang w:val="vi-VN"/>
        </w:rPr>
        <w:t xml:space="preserve"> </w:t>
      </w:r>
      <w:r w:rsidRPr="00FE126C">
        <w:rPr>
          <w:lang w:val="vi-VN"/>
        </w:rPr>
        <w:t>các</w:t>
      </w:r>
      <w:r w:rsidRPr="00FE126C">
        <w:rPr>
          <w:spacing w:val="3"/>
          <w:lang w:val="vi-VN"/>
        </w:rPr>
        <w:t xml:space="preserve"> </w:t>
      </w:r>
      <w:r w:rsidRPr="00FE126C">
        <w:rPr>
          <w:lang w:val="vi-VN"/>
        </w:rPr>
        <w:t>ngành</w:t>
      </w:r>
      <w:r w:rsidRPr="00FE126C">
        <w:rPr>
          <w:spacing w:val="-3"/>
          <w:lang w:val="vi-VN"/>
        </w:rPr>
        <w:t xml:space="preserve"> </w:t>
      </w:r>
      <w:r w:rsidRPr="00FE126C">
        <w:rPr>
          <w:lang w:val="vi-VN"/>
        </w:rPr>
        <w:t>kinh</w:t>
      </w:r>
      <w:r w:rsidRPr="00FE126C">
        <w:rPr>
          <w:spacing w:val="3"/>
          <w:lang w:val="vi-VN"/>
        </w:rPr>
        <w:t xml:space="preserve"> </w:t>
      </w:r>
      <w:r w:rsidRPr="00FE126C">
        <w:rPr>
          <w:spacing w:val="-5"/>
          <w:lang w:val="vi-VN"/>
        </w:rPr>
        <w:t>tế.</w:t>
      </w:r>
      <w:r w:rsidRPr="00FE126C">
        <w:rPr>
          <w:lang w:val="vi-VN"/>
        </w:rPr>
        <w:tab/>
      </w:r>
      <w:r w:rsidRPr="00FE126C">
        <w:rPr>
          <w:lang w:val="vi-VN"/>
        </w:rPr>
        <w:tab/>
        <w:t>D.</w:t>
      </w:r>
      <w:r w:rsidRPr="00FE126C">
        <w:rPr>
          <w:spacing w:val="1"/>
          <w:lang w:val="vi-VN"/>
        </w:rPr>
        <w:t xml:space="preserve"> </w:t>
      </w:r>
      <w:r w:rsidRPr="00FE126C">
        <w:rPr>
          <w:lang w:val="vi-VN"/>
        </w:rPr>
        <w:t>thực</w:t>
      </w:r>
      <w:r w:rsidRPr="00FE126C">
        <w:rPr>
          <w:spacing w:val="3"/>
          <w:lang w:val="vi-VN"/>
        </w:rPr>
        <w:t xml:space="preserve"> </w:t>
      </w:r>
      <w:r w:rsidRPr="00FE126C">
        <w:rPr>
          <w:lang w:val="vi-VN"/>
        </w:rPr>
        <w:t>hiện</w:t>
      </w:r>
      <w:r w:rsidRPr="00FE126C">
        <w:rPr>
          <w:spacing w:val="4"/>
          <w:lang w:val="vi-VN"/>
        </w:rPr>
        <w:t xml:space="preserve"> </w:t>
      </w:r>
      <w:r w:rsidRPr="00FE126C">
        <w:rPr>
          <w:lang w:val="vi-VN"/>
        </w:rPr>
        <w:t>chế độ</w:t>
      </w:r>
      <w:r w:rsidRPr="00FE126C">
        <w:rPr>
          <w:spacing w:val="4"/>
          <w:lang w:val="vi-VN"/>
        </w:rPr>
        <w:t xml:space="preserve"> </w:t>
      </w:r>
      <w:r w:rsidRPr="00FE126C">
        <w:rPr>
          <w:lang w:val="vi-VN"/>
        </w:rPr>
        <w:t>tam</w:t>
      </w:r>
      <w:r w:rsidRPr="00FE126C">
        <w:rPr>
          <w:spacing w:val="-1"/>
          <w:lang w:val="vi-VN"/>
        </w:rPr>
        <w:t xml:space="preserve"> </w:t>
      </w:r>
      <w:r w:rsidRPr="00FE126C">
        <w:rPr>
          <w:lang w:val="vi-VN"/>
        </w:rPr>
        <w:t>quyền phân</w:t>
      </w:r>
      <w:r w:rsidRPr="00FE126C">
        <w:rPr>
          <w:spacing w:val="-1"/>
          <w:lang w:val="vi-VN"/>
        </w:rPr>
        <w:t xml:space="preserve"> </w:t>
      </w:r>
      <w:r w:rsidRPr="00FE126C">
        <w:rPr>
          <w:spacing w:val="-5"/>
          <w:lang w:val="vi-VN"/>
        </w:rPr>
        <w:t>lập.</w:t>
      </w:r>
    </w:p>
    <w:p w14:paraId="11AE9444" w14:textId="1C075EA0" w:rsidR="00131D71" w:rsidRPr="00131D71" w:rsidRDefault="00131D71" w:rsidP="00131D71">
      <w:pPr>
        <w:pStyle w:val="BodyText"/>
        <w:spacing w:line="276" w:lineRule="auto"/>
        <w:rPr>
          <w:b/>
          <w:bCs/>
          <w:spacing w:val="-2"/>
          <w:sz w:val="24"/>
          <w:szCs w:val="24"/>
        </w:rPr>
      </w:pPr>
      <w:r w:rsidRPr="00FF7984">
        <w:rPr>
          <w:b/>
          <w:bCs/>
          <w:spacing w:val="-2"/>
          <w:sz w:val="24"/>
          <w:szCs w:val="24"/>
          <w:lang w:val="vi"/>
        </w:rPr>
        <w:t>&lt;#g1&gt;</w:t>
      </w:r>
    </w:p>
    <w:p w14:paraId="2432292D" w14:textId="428C0BD4" w:rsidR="00FE126C" w:rsidRPr="00FE126C" w:rsidRDefault="00FE126C" w:rsidP="00FE126C">
      <w:pPr>
        <w:pStyle w:val="BodyText"/>
        <w:spacing w:line="312" w:lineRule="auto"/>
        <w:contextualSpacing/>
        <w:rPr>
          <w:b/>
          <w:bCs/>
          <w:spacing w:val="-2"/>
          <w:lang w:val="vi-VN"/>
        </w:rPr>
      </w:pPr>
      <w:r w:rsidRPr="00FE126C">
        <w:rPr>
          <w:b/>
          <w:bCs/>
          <w:spacing w:val="-2"/>
          <w:lang w:val="vi-VN"/>
        </w:rPr>
        <w:t>PHẦN II: TRẮC NGHIỆM ĐÚNG-SAI (Thí sinh lựa chọn Đúng – Sai ở mỗi đáp án a,b,c,d)</w:t>
      </w:r>
    </w:p>
    <w:p w14:paraId="60EB7454" w14:textId="77777777" w:rsidR="00FE126C" w:rsidRPr="00FE126C" w:rsidRDefault="00FE126C" w:rsidP="00FE126C">
      <w:pPr>
        <w:spacing w:after="0" w:line="312" w:lineRule="auto"/>
        <w:ind w:left="-142"/>
        <w:contextualSpacing/>
        <w:rPr>
          <w:rFonts w:ascii="Times New Roman" w:hAnsi="Times New Roman" w:cs="Times New Roman"/>
          <w:b/>
          <w:sz w:val="26"/>
          <w:szCs w:val="26"/>
          <w:lang w:val="vi-VN"/>
        </w:rPr>
      </w:pPr>
      <w:r w:rsidRPr="00FE126C">
        <w:rPr>
          <w:rFonts w:ascii="Times New Roman" w:hAnsi="Times New Roman" w:cs="Times New Roman"/>
          <w:b/>
          <w:sz w:val="26"/>
          <w:szCs w:val="26"/>
          <w:lang w:val="vi-VN"/>
        </w:rPr>
        <w:t xml:space="preserve">Câu 1: Đọc đoạn tư liệu sau đây: </w:t>
      </w:r>
    </w:p>
    <w:p w14:paraId="43DAA391" w14:textId="77777777" w:rsidR="00FE126C" w:rsidRPr="00FE126C" w:rsidRDefault="00FE126C" w:rsidP="00FE126C">
      <w:pPr>
        <w:spacing w:after="0" w:line="312" w:lineRule="auto"/>
        <w:ind w:left="-142" w:firstLine="592"/>
        <w:contextualSpacing/>
        <w:rPr>
          <w:rFonts w:ascii="Times New Roman" w:hAnsi="Times New Roman" w:cs="Times New Roman"/>
          <w:bCs/>
          <w:sz w:val="26"/>
          <w:szCs w:val="26"/>
          <w:lang w:val="vi-VN"/>
        </w:rPr>
      </w:pPr>
      <w:r w:rsidRPr="00FE126C">
        <w:rPr>
          <w:rFonts w:ascii="Times New Roman" w:hAnsi="Times New Roman" w:cs="Times New Roman"/>
          <w:bCs/>
          <w:sz w:val="26"/>
          <w:szCs w:val="26"/>
          <w:lang w:val="vi-VN"/>
        </w:rPr>
        <w:t>Cuộc Tổng tiến công và nổi dậy dịp Tết Mậu Thân năm 1968 đã tác động trực tiếp, buộc Mỹ phải chấp nhận bàn đàm phán ở Hội nghị Pari (từ tháng 5-1968) những việc đàm phán giữa Việt Nam và Mỹ luôn căng thẳng và bế tắc…</w:t>
      </w:r>
    </w:p>
    <w:p w14:paraId="35C1BE7A" w14:textId="77777777" w:rsidR="00FE126C" w:rsidRPr="00FE126C" w:rsidRDefault="00FE126C" w:rsidP="00FE126C">
      <w:pPr>
        <w:spacing w:after="0" w:line="312" w:lineRule="auto"/>
        <w:ind w:left="-142" w:firstLine="592"/>
        <w:contextualSpacing/>
        <w:rPr>
          <w:rFonts w:ascii="Times New Roman" w:hAnsi="Times New Roman" w:cs="Times New Roman"/>
          <w:bCs/>
          <w:sz w:val="26"/>
          <w:szCs w:val="26"/>
          <w:lang w:val="vi-VN"/>
        </w:rPr>
      </w:pPr>
      <w:r w:rsidRPr="00FE126C">
        <w:rPr>
          <w:rFonts w:ascii="Times New Roman" w:hAnsi="Times New Roman" w:cs="Times New Roman"/>
          <w:bCs/>
          <w:sz w:val="26"/>
          <w:szCs w:val="26"/>
          <w:lang w:val="vi-VN"/>
        </w:rPr>
        <w:t>Sau những thắng lợi của Quân Giải phóng miền Nam trong cuộc Tổng tiến công (1972), quân dân miền Bắc đã lập nên chiến công vang dội trong 12 ngày đêm cuối năm 1972: đánh bại cuộc tập kích đường không chiến lược máy bay B52 của Mỹ vào Hà Nội, Hải Phòng,… Mỹ phải quay trở lại bàn đàm phán và ký Hiệp định Pari về chấm dứt chiến tranh, lập lại hòa bình ở Việt Nam (27-1-1973).</w:t>
      </w:r>
    </w:p>
    <w:p w14:paraId="64B52F20" w14:textId="77777777" w:rsidR="00FE126C" w:rsidRPr="00FE126C" w:rsidRDefault="00FE126C" w:rsidP="00FE126C">
      <w:pPr>
        <w:spacing w:after="0" w:line="312" w:lineRule="auto"/>
        <w:ind w:left="-142" w:firstLine="568"/>
        <w:contextualSpacing/>
        <w:rPr>
          <w:rFonts w:ascii="Times New Roman" w:hAnsi="Times New Roman" w:cs="Times New Roman"/>
          <w:bCs/>
          <w:sz w:val="26"/>
          <w:szCs w:val="26"/>
          <w:lang w:val="vi-VN"/>
        </w:rPr>
      </w:pPr>
      <w:r w:rsidRPr="00FE126C">
        <w:rPr>
          <w:rFonts w:ascii="Times New Roman" w:hAnsi="Times New Roman" w:cs="Times New Roman"/>
          <w:bCs/>
          <w:sz w:val="26"/>
          <w:szCs w:val="26"/>
          <w:lang w:val="vi-VN"/>
        </w:rPr>
        <w:t>a, Cuộc Tổng tiến công và nổi dậy dịp Tết Mậu Thân năm 1968 đã đánh dấu bước ngoặt của cuộc kháng chiến chống Mỹ cứu nước.</w:t>
      </w:r>
    </w:p>
    <w:p w14:paraId="15DDD28B" w14:textId="77777777" w:rsidR="00FE126C" w:rsidRPr="00FE126C" w:rsidRDefault="00FE126C" w:rsidP="00FE126C">
      <w:pPr>
        <w:spacing w:after="0" w:line="312" w:lineRule="auto"/>
        <w:ind w:left="-142" w:firstLine="568"/>
        <w:contextualSpacing/>
        <w:rPr>
          <w:rFonts w:ascii="Times New Roman" w:hAnsi="Times New Roman" w:cs="Times New Roman"/>
          <w:bCs/>
          <w:sz w:val="26"/>
          <w:szCs w:val="26"/>
          <w:lang w:val="vi-VN"/>
        </w:rPr>
      </w:pPr>
      <w:r w:rsidRPr="00FE126C">
        <w:rPr>
          <w:rFonts w:ascii="Times New Roman" w:hAnsi="Times New Roman" w:cs="Times New Roman"/>
          <w:bCs/>
          <w:sz w:val="26"/>
          <w:szCs w:val="26"/>
          <w:lang w:val="vi-VN"/>
        </w:rPr>
        <w:t>b, Qúa trình đàm phán giữa Việt Nam và Mỹ kéo dài nhiều năm do tác động của xu thế hòa hoãn Đông-Tây chưa có hồi kết.</w:t>
      </w:r>
    </w:p>
    <w:p w14:paraId="79E2D1E5" w14:textId="77777777" w:rsidR="00FE126C" w:rsidRPr="00FE126C" w:rsidRDefault="00FE126C" w:rsidP="00FE126C">
      <w:pPr>
        <w:spacing w:after="0" w:line="312" w:lineRule="auto"/>
        <w:ind w:left="-142" w:firstLine="568"/>
        <w:contextualSpacing/>
        <w:rPr>
          <w:rFonts w:ascii="Times New Roman" w:hAnsi="Times New Roman" w:cs="Times New Roman"/>
          <w:bCs/>
          <w:sz w:val="26"/>
          <w:szCs w:val="26"/>
          <w:lang w:val="vi-VN"/>
        </w:rPr>
      </w:pPr>
      <w:r w:rsidRPr="00FE126C">
        <w:rPr>
          <w:rFonts w:ascii="Times New Roman" w:hAnsi="Times New Roman" w:cs="Times New Roman"/>
          <w:bCs/>
          <w:sz w:val="26"/>
          <w:szCs w:val="26"/>
          <w:lang w:val="vi-VN"/>
        </w:rPr>
        <w:t>c, Thắng lợi quân sự của quân dân hai miền Nam- Bắc Việt Nam đã tác động trực tiếp đến việc Mỹ phải đến đàm phán và ký Hiệp định Pari.</w:t>
      </w:r>
    </w:p>
    <w:p w14:paraId="0D9B2F43" w14:textId="77777777" w:rsidR="00FE126C" w:rsidRPr="00FE126C" w:rsidRDefault="00FE126C" w:rsidP="00FE126C">
      <w:pPr>
        <w:spacing w:after="0" w:line="312" w:lineRule="auto"/>
        <w:ind w:left="-142" w:firstLine="568"/>
        <w:contextualSpacing/>
        <w:rPr>
          <w:rFonts w:ascii="Times New Roman" w:hAnsi="Times New Roman" w:cs="Times New Roman"/>
          <w:bCs/>
          <w:sz w:val="26"/>
          <w:szCs w:val="26"/>
          <w:lang w:val="vi-VN"/>
        </w:rPr>
      </w:pPr>
      <w:r w:rsidRPr="00FE126C">
        <w:rPr>
          <w:rFonts w:ascii="Times New Roman" w:hAnsi="Times New Roman" w:cs="Times New Roman"/>
          <w:bCs/>
          <w:sz w:val="26"/>
          <w:szCs w:val="26"/>
          <w:lang w:val="vi-VN"/>
        </w:rPr>
        <w:t>d, Từ thực tiễn Hội nghị Pari (1968 - 1973) cho thấy, Việt Nam muốn giành thắng lợi trên mặt trận ngoại giao phải có thắng lợi quân sự quyết định.</w:t>
      </w:r>
    </w:p>
    <w:p w14:paraId="1570D491" w14:textId="77777777" w:rsidR="00FE126C" w:rsidRPr="00FE126C" w:rsidRDefault="00FE126C" w:rsidP="00FE126C">
      <w:pPr>
        <w:spacing w:after="0" w:line="312" w:lineRule="auto"/>
        <w:contextualSpacing/>
        <w:rPr>
          <w:rFonts w:ascii="Times New Roman" w:hAnsi="Times New Roman" w:cs="Times New Roman"/>
          <w:b/>
          <w:bCs/>
          <w:sz w:val="26"/>
          <w:szCs w:val="26"/>
          <w:lang w:val="vi-VN"/>
        </w:rPr>
      </w:pPr>
      <w:r w:rsidRPr="00FE126C">
        <w:rPr>
          <w:rFonts w:ascii="Times New Roman" w:hAnsi="Times New Roman" w:cs="Times New Roman"/>
          <w:b/>
          <w:bCs/>
          <w:sz w:val="26"/>
          <w:szCs w:val="26"/>
          <w:lang w:val="vi-VN"/>
        </w:rPr>
        <w:t>Câu 2: Đọc đoạn tư liệu sau đây:</w:t>
      </w:r>
    </w:p>
    <w:p w14:paraId="24976D22" w14:textId="77777777" w:rsidR="00FE126C" w:rsidRPr="00FE126C" w:rsidRDefault="00FE126C" w:rsidP="00FE126C">
      <w:pPr>
        <w:spacing w:after="0" w:line="312" w:lineRule="auto"/>
        <w:contextualSpacing/>
        <w:rPr>
          <w:rFonts w:ascii="Times New Roman" w:hAnsi="Times New Roman" w:cs="Times New Roman"/>
          <w:bCs/>
          <w:sz w:val="26"/>
          <w:szCs w:val="26"/>
          <w:lang w:val="vi-VN"/>
        </w:rPr>
      </w:pPr>
      <w:r w:rsidRPr="00FE126C">
        <w:rPr>
          <w:rFonts w:ascii="Times New Roman" w:hAnsi="Times New Roman" w:cs="Times New Roman"/>
          <w:bCs/>
          <w:sz w:val="26"/>
          <w:szCs w:val="26"/>
          <w:lang w:val="vi-VN"/>
        </w:rPr>
        <w:t xml:space="preserve">Nước Việt Nam dân chủ cộng hòa ngày đó chưa được một quốc gia nào trên thế giới công nhận. Nhưng sự tồn tại của nó trên thực tế thì không mấy ai có thể phủ nhận. Quân đội Tưởng Giới Thạch vào Miền Bắc buộc phải tiếp xúc với Chính phủ ta. Hiệp định mồng 6 tháng 3 năm 1946, hiệp định quốc tế đầu tiên của nước Việt Nam mới, được kí giữa Chính phủ ta và đại diện chính </w:t>
      </w:r>
      <w:r w:rsidRPr="00FE126C">
        <w:rPr>
          <w:rFonts w:ascii="Times New Roman" w:hAnsi="Times New Roman" w:cs="Times New Roman"/>
          <w:bCs/>
          <w:sz w:val="26"/>
          <w:szCs w:val="26"/>
          <w:lang w:val="vi-VN"/>
        </w:rPr>
        <w:lastRenderedPageBreak/>
        <w:t>phủ Pháp. Quốc kì Việt Nam đã tung bay tại thủ đô Pari, trên kênh đào Xuyê và những biển lớn nối liền Việt Nam với Pháp.</w:t>
      </w:r>
    </w:p>
    <w:p w14:paraId="60427C81" w14:textId="77777777" w:rsidR="00FE126C" w:rsidRPr="00FE126C" w:rsidRDefault="00FE126C" w:rsidP="00FE126C">
      <w:pPr>
        <w:spacing w:after="0" w:line="312" w:lineRule="auto"/>
        <w:contextualSpacing/>
        <w:rPr>
          <w:rFonts w:ascii="Times New Roman" w:hAnsi="Times New Roman" w:cs="Times New Roman"/>
          <w:bCs/>
          <w:i/>
          <w:iCs/>
          <w:sz w:val="26"/>
          <w:szCs w:val="26"/>
          <w:lang w:val="vi-VN"/>
        </w:rPr>
      </w:pPr>
      <w:r w:rsidRPr="00FE126C">
        <w:rPr>
          <w:rFonts w:ascii="Times New Roman" w:hAnsi="Times New Roman" w:cs="Times New Roman"/>
          <w:bCs/>
          <w:i/>
          <w:iCs/>
          <w:sz w:val="26"/>
          <w:szCs w:val="26"/>
          <w:lang w:val="vi-VN"/>
        </w:rPr>
        <w:t>Tác phẩm: Chiến đấu trong vòng vây. Hồi ức của Đại tướng Võ Nguyên Giáp NXBQĐND 1995. Hữu Mai thể hiện. Trang 19 -20.</w:t>
      </w:r>
    </w:p>
    <w:p w14:paraId="71AF41D1" w14:textId="77777777" w:rsidR="00FE126C" w:rsidRPr="00FE126C" w:rsidRDefault="00FE126C" w:rsidP="00FE126C">
      <w:pPr>
        <w:spacing w:after="0" w:line="312" w:lineRule="auto"/>
        <w:ind w:firstLine="567"/>
        <w:contextualSpacing/>
        <w:rPr>
          <w:rFonts w:ascii="Times New Roman" w:hAnsi="Times New Roman" w:cs="Times New Roman"/>
          <w:bCs/>
          <w:sz w:val="26"/>
          <w:szCs w:val="26"/>
          <w:lang w:val="vi-VN"/>
        </w:rPr>
      </w:pPr>
      <w:r w:rsidRPr="00FE126C">
        <w:rPr>
          <w:rFonts w:ascii="Times New Roman" w:hAnsi="Times New Roman" w:cs="Times New Roman"/>
          <w:bCs/>
          <w:sz w:val="26"/>
          <w:szCs w:val="26"/>
          <w:lang w:val="vi-VN"/>
        </w:rPr>
        <w:t xml:space="preserve">a. Đoạn tư liệu nói về tình hình nước ta sau cách mạng tháng Tám năm 1945. </w:t>
      </w:r>
    </w:p>
    <w:p w14:paraId="6B7CF0C6" w14:textId="77777777" w:rsidR="00FE126C" w:rsidRPr="00FE126C" w:rsidRDefault="00FE126C" w:rsidP="00FE126C">
      <w:pPr>
        <w:spacing w:after="0" w:line="312" w:lineRule="auto"/>
        <w:ind w:firstLine="567"/>
        <w:contextualSpacing/>
        <w:rPr>
          <w:rFonts w:ascii="Times New Roman" w:hAnsi="Times New Roman" w:cs="Times New Roman"/>
          <w:bCs/>
          <w:sz w:val="26"/>
          <w:szCs w:val="26"/>
          <w:lang w:val="vi-VN"/>
        </w:rPr>
      </w:pPr>
      <w:r w:rsidRPr="00FE126C">
        <w:rPr>
          <w:rFonts w:ascii="Times New Roman" w:hAnsi="Times New Roman" w:cs="Times New Roman"/>
          <w:bCs/>
          <w:sz w:val="26"/>
          <w:szCs w:val="26"/>
          <w:lang w:val="vi-VN"/>
        </w:rPr>
        <w:t xml:space="preserve">b. Mặc dù chưa được quốc gia nào trên thế giới công nhận nhưng nước Việt Nam dân chủ cộng hòa là nhà nước hợp hiến, hợp pháp. </w:t>
      </w:r>
    </w:p>
    <w:p w14:paraId="332DD3E4" w14:textId="77777777" w:rsidR="00FE126C" w:rsidRPr="00FE126C" w:rsidRDefault="00FE126C" w:rsidP="00FE126C">
      <w:pPr>
        <w:spacing w:after="0" w:line="312" w:lineRule="auto"/>
        <w:ind w:firstLine="567"/>
        <w:contextualSpacing/>
        <w:rPr>
          <w:rFonts w:ascii="Times New Roman" w:hAnsi="Times New Roman" w:cs="Times New Roman"/>
          <w:bCs/>
          <w:sz w:val="26"/>
          <w:szCs w:val="26"/>
          <w:lang w:val="vi-VN"/>
        </w:rPr>
      </w:pPr>
      <w:r w:rsidRPr="00FE126C">
        <w:rPr>
          <w:rFonts w:ascii="Times New Roman" w:hAnsi="Times New Roman" w:cs="Times New Roman"/>
          <w:bCs/>
          <w:sz w:val="26"/>
          <w:szCs w:val="26"/>
          <w:lang w:val="vi-VN"/>
        </w:rPr>
        <w:t xml:space="preserve">c. Việc Quốc kì Việt Nam tung bay tại thủ đô Pari chứng tỏ Pháp đã công nhận nền độc lập hoàn toàn của nước Việt Nam dân chủ cộng hòa. </w:t>
      </w:r>
    </w:p>
    <w:p w14:paraId="0026A454" w14:textId="77777777" w:rsidR="00FE126C" w:rsidRPr="00FE126C" w:rsidRDefault="00FE126C" w:rsidP="00FE126C">
      <w:pPr>
        <w:spacing w:after="0" w:line="312" w:lineRule="auto"/>
        <w:ind w:firstLine="567"/>
        <w:contextualSpacing/>
        <w:rPr>
          <w:rFonts w:ascii="Times New Roman" w:hAnsi="Times New Roman" w:cs="Times New Roman"/>
          <w:bCs/>
          <w:sz w:val="26"/>
          <w:szCs w:val="26"/>
          <w:lang w:val="vi-VN"/>
        </w:rPr>
      </w:pPr>
      <w:r w:rsidRPr="00FE126C">
        <w:rPr>
          <w:rFonts w:ascii="Times New Roman" w:hAnsi="Times New Roman" w:cs="Times New Roman"/>
          <w:bCs/>
          <w:sz w:val="26"/>
          <w:szCs w:val="26"/>
          <w:lang w:val="vi-VN"/>
        </w:rPr>
        <w:t xml:space="preserve">d. Mặc dù chưa được quốc gia nào công nhận nhưng điều đó không ảnh hưởng gì đến sự tồn tại và phát triển của nước Việt Nam dân chủ cộng hòa. </w:t>
      </w:r>
    </w:p>
    <w:p w14:paraId="150D127F" w14:textId="77777777" w:rsidR="00131D71" w:rsidRPr="00FF7984" w:rsidRDefault="00131D71" w:rsidP="00131D71">
      <w:pPr>
        <w:pStyle w:val="BodyText"/>
        <w:spacing w:line="276" w:lineRule="auto"/>
        <w:rPr>
          <w:b/>
          <w:bCs/>
          <w:spacing w:val="-2"/>
          <w:sz w:val="24"/>
          <w:szCs w:val="24"/>
          <w:lang w:val="vi"/>
        </w:rPr>
      </w:pPr>
      <w:r w:rsidRPr="00FF7984">
        <w:rPr>
          <w:b/>
          <w:bCs/>
          <w:spacing w:val="-2"/>
          <w:sz w:val="24"/>
          <w:szCs w:val="24"/>
          <w:lang w:val="vi"/>
        </w:rPr>
        <w:t>&lt;#g1&gt;</w:t>
      </w:r>
    </w:p>
    <w:p w14:paraId="6C16D320" w14:textId="61C5D52C" w:rsidR="00FE126C" w:rsidRPr="00FE126C" w:rsidRDefault="00FE126C" w:rsidP="00FE126C">
      <w:pPr>
        <w:spacing w:after="0" w:line="312" w:lineRule="auto"/>
        <w:ind w:firstLine="567"/>
        <w:contextualSpacing/>
        <w:jc w:val="both"/>
        <w:rPr>
          <w:rFonts w:ascii="Times New Roman" w:hAnsi="Times New Roman" w:cs="Times New Roman"/>
          <w:sz w:val="26"/>
          <w:szCs w:val="26"/>
          <w:lang w:val="vi-VN"/>
        </w:rPr>
      </w:pPr>
      <w:r w:rsidRPr="00FE126C">
        <w:rPr>
          <w:rStyle w:val="Strong"/>
          <w:rFonts w:ascii="Times New Roman" w:eastAsia="Calibri" w:hAnsi="Times New Roman" w:cs="Times New Roman"/>
          <w:sz w:val="26"/>
          <w:szCs w:val="26"/>
          <w:lang w:val="vi-VN"/>
        </w:rPr>
        <w:t>PHẦN III TỰ LUẬN (3đ)</w:t>
      </w:r>
    </w:p>
    <w:p w14:paraId="42AE7467" w14:textId="77777777" w:rsidR="00FE126C" w:rsidRPr="00FE126C" w:rsidRDefault="00FE126C" w:rsidP="00FE126C">
      <w:pPr>
        <w:pStyle w:val="NoSpacing"/>
        <w:spacing w:line="312" w:lineRule="auto"/>
        <w:contextualSpacing/>
        <w:rPr>
          <w:lang w:val="vi-VN"/>
        </w:rPr>
      </w:pPr>
      <w:r w:rsidRPr="00FE126C">
        <w:rPr>
          <w:bCs/>
          <w:noProof w:val="0"/>
          <w:lang w:val="vi-VN"/>
        </w:rPr>
        <w:t>Câu 1.</w:t>
      </w:r>
      <w:r w:rsidRPr="00FE126C">
        <w:rPr>
          <w:lang w:val="vi-VN"/>
        </w:rPr>
        <w:t xml:space="preserve"> Hãy đánh giá tác dụng, ý nghĩa lịch sử của các cuộc chiến tranh bảo vệ Tổ quốc và bảo vệ chủ quyền biển, đảo Việt Nam từ tháng 4–1975 đến nay?</w:t>
      </w:r>
    </w:p>
    <w:p w14:paraId="39B45DF9" w14:textId="77777777" w:rsidR="00FE126C" w:rsidRPr="00FE126C" w:rsidRDefault="00FE126C" w:rsidP="00FE126C">
      <w:pPr>
        <w:pStyle w:val="BodyText"/>
        <w:spacing w:line="312" w:lineRule="auto"/>
        <w:ind w:left="0"/>
        <w:contextualSpacing/>
        <w:rPr>
          <w:lang w:val="vi-VN"/>
        </w:rPr>
      </w:pPr>
      <w:r w:rsidRPr="00FE126C">
        <w:rPr>
          <w:bCs/>
          <w:lang w:val="vi-VN"/>
        </w:rPr>
        <w:t xml:space="preserve">Câu </w:t>
      </w:r>
      <w:r w:rsidRPr="00FE126C">
        <w:rPr>
          <w:lang w:val="vi-VN"/>
        </w:rPr>
        <w:t>2. Phân</w:t>
      </w:r>
      <w:r w:rsidRPr="00FE126C">
        <w:rPr>
          <w:spacing w:val="32"/>
          <w:lang w:val="vi-VN"/>
        </w:rPr>
        <w:t xml:space="preserve"> </w:t>
      </w:r>
      <w:r w:rsidRPr="00FE126C">
        <w:rPr>
          <w:lang w:val="vi-VN"/>
        </w:rPr>
        <w:t>tích</w:t>
      </w:r>
      <w:r w:rsidRPr="00FE126C">
        <w:rPr>
          <w:spacing w:val="28"/>
          <w:lang w:val="vi-VN"/>
        </w:rPr>
        <w:t xml:space="preserve"> </w:t>
      </w:r>
      <w:r w:rsidRPr="00FE126C">
        <w:rPr>
          <w:lang w:val="vi-VN"/>
        </w:rPr>
        <w:t>Đường</w:t>
      </w:r>
      <w:r w:rsidRPr="00FE126C">
        <w:rPr>
          <w:spacing w:val="34"/>
          <w:lang w:val="vi-VN"/>
        </w:rPr>
        <w:t xml:space="preserve"> </w:t>
      </w:r>
      <w:r w:rsidRPr="00FE126C">
        <w:rPr>
          <w:lang w:val="vi-VN"/>
        </w:rPr>
        <w:t>lối</w:t>
      </w:r>
      <w:r w:rsidRPr="00FE126C">
        <w:rPr>
          <w:spacing w:val="38"/>
          <w:lang w:val="vi-VN"/>
        </w:rPr>
        <w:t xml:space="preserve"> </w:t>
      </w:r>
      <w:r w:rsidRPr="00FE126C">
        <w:rPr>
          <w:lang w:val="vi-VN"/>
        </w:rPr>
        <w:t>kháng</w:t>
      </w:r>
      <w:r w:rsidRPr="00FE126C">
        <w:rPr>
          <w:spacing w:val="33"/>
          <w:lang w:val="vi-VN"/>
        </w:rPr>
        <w:t xml:space="preserve"> </w:t>
      </w:r>
      <w:r w:rsidRPr="00FE126C">
        <w:rPr>
          <w:lang w:val="vi-VN"/>
        </w:rPr>
        <w:t>chiến</w:t>
      </w:r>
      <w:r w:rsidRPr="00FE126C">
        <w:rPr>
          <w:spacing w:val="29"/>
          <w:lang w:val="vi-VN"/>
        </w:rPr>
        <w:t xml:space="preserve"> </w:t>
      </w:r>
      <w:r w:rsidRPr="00FE126C">
        <w:rPr>
          <w:lang w:val="vi-VN"/>
        </w:rPr>
        <w:t>do</w:t>
      </w:r>
      <w:r w:rsidRPr="00FE126C">
        <w:rPr>
          <w:spacing w:val="29"/>
          <w:lang w:val="vi-VN"/>
        </w:rPr>
        <w:t xml:space="preserve"> </w:t>
      </w:r>
      <w:r w:rsidRPr="00FE126C">
        <w:rPr>
          <w:lang w:val="vi-VN"/>
        </w:rPr>
        <w:t>Đảng</w:t>
      </w:r>
      <w:r w:rsidRPr="00FE126C">
        <w:rPr>
          <w:spacing w:val="34"/>
          <w:lang w:val="vi-VN"/>
        </w:rPr>
        <w:t xml:space="preserve"> </w:t>
      </w:r>
      <w:r w:rsidRPr="00FE126C">
        <w:rPr>
          <w:lang w:val="vi-VN"/>
        </w:rPr>
        <w:t>đề</w:t>
      </w:r>
      <w:r w:rsidRPr="00FE126C">
        <w:rPr>
          <w:spacing w:val="35"/>
          <w:lang w:val="vi-VN"/>
        </w:rPr>
        <w:t xml:space="preserve"> </w:t>
      </w:r>
      <w:r w:rsidRPr="00FE126C">
        <w:rPr>
          <w:lang w:val="vi-VN"/>
        </w:rPr>
        <w:t>ra</w:t>
      </w:r>
      <w:r w:rsidRPr="00FE126C">
        <w:rPr>
          <w:spacing w:val="34"/>
          <w:lang w:val="vi-VN"/>
        </w:rPr>
        <w:t xml:space="preserve"> </w:t>
      </w:r>
      <w:r w:rsidRPr="00FE126C">
        <w:rPr>
          <w:lang w:val="vi-VN"/>
        </w:rPr>
        <w:t>trong</w:t>
      </w:r>
      <w:r w:rsidRPr="00FE126C">
        <w:rPr>
          <w:spacing w:val="37"/>
          <w:lang w:val="vi-VN"/>
        </w:rPr>
        <w:t xml:space="preserve"> </w:t>
      </w:r>
      <w:r w:rsidRPr="00FE126C">
        <w:rPr>
          <w:lang w:val="vi-VN"/>
        </w:rPr>
        <w:t>những</w:t>
      </w:r>
      <w:r w:rsidRPr="00FE126C">
        <w:rPr>
          <w:spacing w:val="38"/>
          <w:lang w:val="vi-VN"/>
        </w:rPr>
        <w:t xml:space="preserve"> </w:t>
      </w:r>
      <w:r w:rsidRPr="00FE126C">
        <w:rPr>
          <w:spacing w:val="-5"/>
          <w:lang w:val="vi-VN"/>
        </w:rPr>
        <w:t xml:space="preserve">năm </w:t>
      </w:r>
      <w:r w:rsidRPr="00FE126C">
        <w:rPr>
          <w:lang w:val="vi-VN"/>
        </w:rPr>
        <w:t>1946</w:t>
      </w:r>
      <w:r w:rsidRPr="00FE126C">
        <w:rPr>
          <w:spacing w:val="-2"/>
          <w:lang w:val="vi-VN"/>
        </w:rPr>
        <w:t xml:space="preserve"> </w:t>
      </w:r>
      <w:r w:rsidRPr="00FE126C">
        <w:rPr>
          <w:lang w:val="vi-VN"/>
        </w:rPr>
        <w:t>–</w:t>
      </w:r>
      <w:r w:rsidRPr="00FE126C">
        <w:rPr>
          <w:spacing w:val="-1"/>
          <w:lang w:val="vi-VN"/>
        </w:rPr>
        <w:t xml:space="preserve"> </w:t>
      </w:r>
      <w:r w:rsidRPr="00FE126C">
        <w:rPr>
          <w:spacing w:val="-4"/>
          <w:lang w:val="vi-VN"/>
        </w:rPr>
        <w:t>1947?</w:t>
      </w:r>
    </w:p>
    <w:p w14:paraId="5785E908" w14:textId="77777777" w:rsidR="00FE126C" w:rsidRPr="00FE126C" w:rsidRDefault="00FE126C" w:rsidP="00FE126C">
      <w:pPr>
        <w:spacing w:after="0" w:line="312" w:lineRule="auto"/>
        <w:contextualSpacing/>
        <w:jc w:val="center"/>
        <w:rPr>
          <w:rFonts w:ascii="Times New Roman" w:hAnsi="Times New Roman" w:cs="Times New Roman"/>
          <w:sz w:val="26"/>
          <w:szCs w:val="26"/>
        </w:rPr>
      </w:pPr>
      <w:r w:rsidRPr="00FE126C">
        <w:rPr>
          <w:rFonts w:ascii="Times New Roman" w:hAnsi="Times New Roman" w:cs="Times New Roman"/>
          <w:sz w:val="26"/>
          <w:szCs w:val="26"/>
        </w:rPr>
        <w:t>---------------------------Hết------------------------------------</w:t>
      </w:r>
    </w:p>
    <w:p w14:paraId="50D4ABD1" w14:textId="77777777" w:rsidR="00FE126C" w:rsidRPr="00FE126C" w:rsidRDefault="00FE126C" w:rsidP="00FE126C">
      <w:pPr>
        <w:pStyle w:val="BodyText"/>
        <w:spacing w:line="312" w:lineRule="auto"/>
        <w:contextualSpacing/>
        <w:rPr>
          <w:lang w:val="vi-VN"/>
        </w:rPr>
      </w:pPr>
    </w:p>
    <w:p w14:paraId="5E10B3CD" w14:textId="77777777" w:rsidR="004E4701" w:rsidRPr="00FE126C" w:rsidRDefault="004E4701" w:rsidP="00FE126C">
      <w:pPr>
        <w:pStyle w:val="ListParagraph"/>
        <w:spacing w:after="0" w:line="312" w:lineRule="auto"/>
        <w:ind w:left="0"/>
        <w:jc w:val="both"/>
        <w:rPr>
          <w:rFonts w:ascii="Times New Roman" w:hAnsi="Times New Roman" w:cs="Times New Roman"/>
          <w:b/>
          <w:sz w:val="26"/>
          <w:szCs w:val="26"/>
          <w:lang w:val="vi-VN"/>
        </w:rPr>
      </w:pPr>
    </w:p>
    <w:sectPr w:rsidR="004E4701" w:rsidRPr="00FE126C"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131D71"/>
    <w:rsid w:val="004B07E2"/>
    <w:rsid w:val="004E4701"/>
    <w:rsid w:val="0064267B"/>
    <w:rsid w:val="00993824"/>
    <w:rsid w:val="00B81E1D"/>
    <w:rsid w:val="00B933D4"/>
    <w:rsid w:val="00CD5E2D"/>
    <w:rsid w:val="00D67A71"/>
    <w:rsid w:val="00D77AF8"/>
    <w:rsid w:val="00E6368D"/>
    <w:rsid w:val="00FE126C"/>
    <w:rsid w:val="00FE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1"/>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99"/>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styleId="NoSpacing">
    <w:name w:val="No Spacing"/>
    <w:uiPriority w:val="1"/>
    <w:qFormat/>
    <w:rsid w:val="00FE126C"/>
    <w:pPr>
      <w:spacing w:after="0" w:line="240" w:lineRule="auto"/>
    </w:pPr>
    <w:rPr>
      <w:rFonts w:ascii="Times New Roman" w:eastAsia="Times New Roman" w:hAnsi="Times New Roman" w:cs="Times New Roman"/>
      <w:noProof/>
      <w:kern w:val="0"/>
      <w:sz w:val="26"/>
      <w:szCs w:val="26"/>
      <w14:ligatures w14:val="none"/>
    </w:rPr>
  </w:style>
  <w:style w:type="paragraph" w:styleId="BodyText">
    <w:name w:val="Body Text"/>
    <w:basedOn w:val="Normal"/>
    <w:link w:val="BodyTextChar"/>
    <w:unhideWhenUsed/>
    <w:qFormat/>
    <w:rsid w:val="00FE126C"/>
    <w:pPr>
      <w:widowControl w:val="0"/>
      <w:autoSpaceDE w:val="0"/>
      <w:autoSpaceDN w:val="0"/>
      <w:spacing w:after="0" w:line="298" w:lineRule="exact"/>
      <w:ind w:left="220"/>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FE126C"/>
    <w:rPr>
      <w:rFonts w:ascii="Times New Roman" w:eastAsia="Times New Roman" w:hAnsi="Times New Roman" w:cs="Times New Roman"/>
      <w:kern w:val="0"/>
      <w:sz w:val="26"/>
      <w:szCs w:val="26"/>
      <w14:ligatures w14:val="none"/>
    </w:rPr>
  </w:style>
  <w:style w:type="paragraph" w:customStyle="1" w:styleId="Default">
    <w:name w:val="Default"/>
    <w:uiPriority w:val="99"/>
    <w:semiHidden/>
    <w:qFormat/>
    <w:rsid w:val="00FE126C"/>
    <w:pPr>
      <w:autoSpaceDE w:val="0"/>
      <w:autoSpaceDN w:val="0"/>
      <w:adjustRightInd w:val="0"/>
      <w:spacing w:after="0" w:line="240" w:lineRule="auto"/>
    </w:pPr>
    <w:rPr>
      <w:rFonts w:ascii="Times New Roman" w:eastAsia="Calibri" w:hAnsi="Times New Roman"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F32A-0976-40FC-9106-5F2B8896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1216</Words>
  <Characters>6934</Characters>
  <Application>Microsoft Office Word</Application>
  <DocSecurity>0</DocSecurity>
  <Lines>57</Lines>
  <Paragraphs>16</Paragraphs>
  <ScaleCrop>false</ScaleCrop>
  <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2026-01-08T07:08:00Z</dcterms:created>
  <dcterms:modified xsi:type="dcterms:W3CDTF">2026-01-09T04:26:00Z</dcterms:modified>
</cp:coreProperties>
</file>